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D1" w:rsidRPr="00265E12" w:rsidRDefault="00670C4E" w:rsidP="00265E12">
      <w:pPr>
        <w:ind w:hanging="567"/>
        <w:jc w:val="center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586459" cy="90577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 2 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163" cy="905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636C" w:rsidRPr="00265E12" w:rsidRDefault="00B4636C" w:rsidP="00265E12">
      <w:pPr>
        <w:rPr>
          <w:sz w:val="26"/>
          <w:szCs w:val="26"/>
        </w:rPr>
      </w:pPr>
    </w:p>
    <w:p w:rsidR="00A71951" w:rsidRPr="00265E12" w:rsidRDefault="003032D1" w:rsidP="00265E12">
      <w:pPr>
        <w:jc w:val="both"/>
        <w:rPr>
          <w:b/>
          <w:sz w:val="26"/>
          <w:szCs w:val="26"/>
          <w:u w:val="single"/>
        </w:rPr>
      </w:pPr>
      <w:r w:rsidRPr="00265E12">
        <w:rPr>
          <w:sz w:val="26"/>
          <w:szCs w:val="26"/>
        </w:rPr>
        <w:t xml:space="preserve">   </w:t>
      </w:r>
      <w:r w:rsidR="00A71951" w:rsidRPr="00265E12">
        <w:rPr>
          <w:sz w:val="26"/>
          <w:szCs w:val="26"/>
        </w:rPr>
        <w:t>Рабочая программа профессионального модуля ПМ</w:t>
      </w:r>
      <w:r w:rsidR="00265E12" w:rsidRPr="00265E12">
        <w:rPr>
          <w:sz w:val="26"/>
          <w:szCs w:val="26"/>
        </w:rPr>
        <w:t>.</w:t>
      </w:r>
      <w:r w:rsidR="00A71951" w:rsidRPr="00265E12">
        <w:rPr>
          <w:sz w:val="26"/>
          <w:szCs w:val="26"/>
        </w:rPr>
        <w:t>02</w:t>
      </w:r>
      <w:r w:rsidR="00A71951" w:rsidRPr="00265E12">
        <w:rPr>
          <w:b/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 xml:space="preserve">Участие в </w:t>
      </w:r>
      <w:r w:rsidR="00A71951" w:rsidRPr="008D1364">
        <w:rPr>
          <w:sz w:val="26"/>
          <w:szCs w:val="26"/>
        </w:rPr>
        <w:t>организаци</w:t>
      </w:r>
      <w:r w:rsidR="008D1364" w:rsidRPr="008D1364">
        <w:rPr>
          <w:sz w:val="26"/>
          <w:szCs w:val="26"/>
        </w:rPr>
        <w:t>и</w:t>
      </w:r>
      <w:r w:rsidR="00A71951" w:rsidRPr="008D1364">
        <w:rPr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>производственной деятельности разработана</w:t>
      </w:r>
      <w:r w:rsidR="00A71951" w:rsidRPr="00265E12">
        <w:rPr>
          <w:sz w:val="26"/>
          <w:szCs w:val="26"/>
        </w:rPr>
        <w:t xml:space="preserve"> на основе:</w:t>
      </w:r>
    </w:p>
    <w:p w:rsidR="00A71951" w:rsidRPr="00265E12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71951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A697C">
        <w:rPr>
          <w:sz w:val="26"/>
          <w:szCs w:val="26"/>
        </w:rPr>
        <w:t>2</w:t>
      </w:r>
      <w:r w:rsidR="00E4316C" w:rsidRPr="00E4316C">
        <w:rPr>
          <w:sz w:val="26"/>
          <w:szCs w:val="26"/>
        </w:rPr>
        <w:t>0</w:t>
      </w:r>
      <w:r w:rsidRPr="00265E12">
        <w:rPr>
          <w:sz w:val="26"/>
          <w:szCs w:val="26"/>
        </w:rPr>
        <w:t>г.</w:t>
      </w:r>
      <w:r w:rsidR="00AA697C">
        <w:rPr>
          <w:sz w:val="26"/>
          <w:szCs w:val="26"/>
        </w:rPr>
        <w:t>;</w:t>
      </w:r>
    </w:p>
    <w:p w:rsidR="00AA697C" w:rsidRPr="00265E12" w:rsidRDefault="00AA697C" w:rsidP="00265E12">
      <w:pPr>
        <w:ind w:firstLine="567"/>
        <w:jc w:val="both"/>
        <w:rPr>
          <w:sz w:val="26"/>
          <w:szCs w:val="26"/>
        </w:rPr>
      </w:pPr>
    </w:p>
    <w:p w:rsidR="00F77A14" w:rsidRPr="00265E12" w:rsidRDefault="00F77A14" w:rsidP="00265E12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F77A14" w:rsidRPr="00265E12" w:rsidRDefault="00F77A14" w:rsidP="00265E12">
      <w:pPr>
        <w:jc w:val="both"/>
        <w:rPr>
          <w:sz w:val="26"/>
          <w:szCs w:val="26"/>
          <w:u w:val="single"/>
        </w:rPr>
      </w:pPr>
      <w:r w:rsidRPr="00265E12">
        <w:rPr>
          <w:sz w:val="26"/>
          <w:szCs w:val="26"/>
          <w:u w:val="single"/>
        </w:rPr>
        <w:t>Организация - разработчик:</w:t>
      </w:r>
      <w:r w:rsidR="00A71951" w:rsidRPr="00265E12">
        <w:rPr>
          <w:sz w:val="26"/>
          <w:szCs w:val="26"/>
          <w:u w:val="single"/>
        </w:rPr>
        <w:t xml:space="preserve"> </w:t>
      </w:r>
      <w:r w:rsidRPr="00265E12">
        <w:rPr>
          <w:sz w:val="26"/>
          <w:szCs w:val="26"/>
          <w:u w:val="single"/>
        </w:rPr>
        <w:t>ГАПОУ «Казанский политехнический колледж»</w:t>
      </w:r>
    </w:p>
    <w:p w:rsidR="00F77A14" w:rsidRPr="00265E12" w:rsidRDefault="00F77A14" w:rsidP="00265E12">
      <w:pPr>
        <w:jc w:val="both"/>
        <w:rPr>
          <w:sz w:val="26"/>
          <w:szCs w:val="26"/>
        </w:rPr>
      </w:pPr>
    </w:p>
    <w:p w:rsidR="00F77A14" w:rsidRPr="00265E12" w:rsidRDefault="00F77A14" w:rsidP="00265E1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65E12">
        <w:rPr>
          <w:color w:val="000000"/>
          <w:sz w:val="26"/>
          <w:szCs w:val="26"/>
        </w:rPr>
        <w:t>Разработчик: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65E12">
        <w:rPr>
          <w:color w:val="000000"/>
          <w:sz w:val="26"/>
          <w:szCs w:val="26"/>
        </w:rPr>
        <w:t>Герасимова Ольга Борисов</w:t>
      </w:r>
      <w:r w:rsidR="003032D1" w:rsidRPr="00265E12">
        <w:rPr>
          <w:color w:val="000000"/>
          <w:sz w:val="26"/>
          <w:szCs w:val="26"/>
        </w:rPr>
        <w:t>на</w:t>
      </w:r>
      <w:r w:rsidR="00E0365B" w:rsidRPr="00265E12">
        <w:rPr>
          <w:color w:val="000000"/>
          <w:sz w:val="26"/>
          <w:szCs w:val="26"/>
        </w:rPr>
        <w:t xml:space="preserve"> преподаватель.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DEF" w:rsidRPr="00265E12" w:rsidRDefault="00F67DEF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594A" w:rsidRPr="00265E12" w:rsidRDefault="0022594A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C2000" w:rsidRPr="00265E12" w:rsidRDefault="00EC2000" w:rsidP="00265E12">
      <w:pPr>
        <w:ind w:firstLine="3119"/>
        <w:rPr>
          <w:sz w:val="26"/>
          <w:szCs w:val="26"/>
        </w:rPr>
      </w:pPr>
    </w:p>
    <w:p w:rsidR="00F77A14" w:rsidRPr="00265E12" w:rsidRDefault="00F77A14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СОДЕРЖАНИЕ</w:t>
      </w:r>
    </w:p>
    <w:p w:rsidR="00F77A14" w:rsidRPr="00265E12" w:rsidRDefault="00F77A1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стр.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7761EC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 xml:space="preserve">ПАСПОРТ </w:t>
            </w:r>
            <w:r w:rsidR="00F77A14" w:rsidRPr="00265E12">
              <w:rPr>
                <w:b/>
                <w:caps/>
                <w:sz w:val="26"/>
                <w:szCs w:val="26"/>
              </w:rPr>
              <w:t>ПРОГРАММЫ профессионального модуля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</w:tr>
      <w:tr w:rsidR="00F77A14" w:rsidRPr="00265E12" w:rsidTr="00A83DF6">
        <w:trPr>
          <w:trHeight w:val="670"/>
        </w:trPr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структура и примерное содержание профессионального модуля</w:t>
            </w:r>
          </w:p>
          <w:p w:rsidR="00F77A14" w:rsidRPr="00265E12" w:rsidRDefault="00F77A14" w:rsidP="00265E12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условия реализации профессионального модуля</w:t>
            </w:r>
          </w:p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10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</w:tr>
    </w:tbl>
    <w:p w:rsidR="00F77A14" w:rsidRPr="00265E12" w:rsidRDefault="00F77A14" w:rsidP="00265E12">
      <w:pPr>
        <w:ind w:left="-709"/>
        <w:jc w:val="center"/>
        <w:rPr>
          <w:sz w:val="26"/>
          <w:szCs w:val="26"/>
          <w:lang w:eastAsia="en-US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77A14" w:rsidRPr="00265E12" w:rsidRDefault="00F77A14" w:rsidP="00265E12">
      <w:pPr>
        <w:rPr>
          <w:b/>
          <w:bCs/>
          <w:sz w:val="26"/>
          <w:szCs w:val="26"/>
        </w:rPr>
      </w:pPr>
    </w:p>
    <w:p w:rsidR="0022594A" w:rsidRPr="00265E12" w:rsidRDefault="00265E12" w:rsidP="00265E12">
      <w:pPr>
        <w:jc w:val="center"/>
        <w:rPr>
          <w:b/>
          <w:bCs/>
          <w:sz w:val="26"/>
          <w:szCs w:val="26"/>
        </w:rPr>
      </w:pPr>
      <w:r>
        <w:rPr>
          <w:b/>
          <w:bCs/>
          <w:caps/>
          <w:sz w:val="26"/>
          <w:szCs w:val="26"/>
        </w:rPr>
        <w:br w:type="page"/>
      </w:r>
      <w:r w:rsidR="00F67903" w:rsidRPr="00265E12">
        <w:rPr>
          <w:b/>
          <w:bCs/>
          <w:caps/>
          <w:sz w:val="26"/>
          <w:szCs w:val="26"/>
        </w:rPr>
        <w:lastRenderedPageBreak/>
        <w:t xml:space="preserve">1 Паспорт </w:t>
      </w:r>
      <w:r w:rsidR="0022594A" w:rsidRPr="00265E12">
        <w:rPr>
          <w:b/>
          <w:bCs/>
          <w:sz w:val="26"/>
          <w:szCs w:val="26"/>
        </w:rPr>
        <w:t>ПРОГРАММЫ</w:t>
      </w:r>
    </w:p>
    <w:p w:rsidR="0022594A" w:rsidRPr="00265E12" w:rsidRDefault="0022594A" w:rsidP="00265E12">
      <w:pPr>
        <w:jc w:val="center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ПРОФЕССИОНАЛЬНОГО МОДУЛЯ</w:t>
      </w:r>
    </w:p>
    <w:p w:rsidR="00F67903" w:rsidRPr="00265E12" w:rsidRDefault="007279CE" w:rsidP="00987B40">
      <w:pPr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sz w:val="26"/>
          <w:szCs w:val="26"/>
        </w:rPr>
        <w:t xml:space="preserve">ПМ.02 </w:t>
      </w:r>
      <w:r w:rsidR="00987B40">
        <w:rPr>
          <w:b/>
          <w:bCs/>
          <w:sz w:val="26"/>
          <w:szCs w:val="26"/>
        </w:rPr>
        <w:t>Участие в организации производственной деятельности</w:t>
      </w:r>
      <w:r w:rsidR="00277A0A">
        <w:rPr>
          <w:b/>
          <w:bCs/>
          <w:sz w:val="26"/>
          <w:szCs w:val="26"/>
        </w:rPr>
        <w:t xml:space="preserve"> структурного подразделения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1.1 Область применения программы</w:t>
      </w:r>
    </w:p>
    <w:p w:rsidR="00265E12" w:rsidRPr="00F23583" w:rsidRDefault="00265E12" w:rsidP="00265E1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F23583">
        <w:rPr>
          <w:rStyle w:val="313pt"/>
        </w:rPr>
        <w:t>Технология машиностроения</w:t>
      </w:r>
      <w:r w:rsidRPr="00F23583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F23583">
        <w:rPr>
          <w:sz w:val="26"/>
          <w:szCs w:val="26"/>
        </w:rPr>
        <w:t xml:space="preserve"> и соответствующих профессиональных </w:t>
      </w:r>
      <w:r w:rsidR="008D1364">
        <w:rPr>
          <w:sz w:val="26"/>
          <w:szCs w:val="26"/>
        </w:rPr>
        <w:t xml:space="preserve">и  общих </w:t>
      </w:r>
      <w:r w:rsidRPr="00F23583">
        <w:rPr>
          <w:sz w:val="26"/>
          <w:szCs w:val="26"/>
        </w:rPr>
        <w:t>компетенций (ПК):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2.2. Участвовать в руководстве работой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color w:val="0D0D0D"/>
          <w:sz w:val="26"/>
          <w:szCs w:val="26"/>
        </w:rPr>
      </w:pPr>
      <w:r w:rsidRPr="00265E12">
        <w:rPr>
          <w:rFonts w:eastAsia="Arial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F23583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F23583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3.</w:t>
      </w:r>
      <w:r w:rsidRPr="00F23583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4.</w:t>
      </w:r>
      <w:r w:rsidRPr="00F23583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9.</w:t>
      </w:r>
      <w:r w:rsidRPr="00F23583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E4316C" w:rsidRDefault="00E4316C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23583">
        <w:rPr>
          <w:b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иметь практически опыт: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планировани</w:t>
      </w:r>
      <w:r>
        <w:rPr>
          <w:sz w:val="26"/>
          <w:szCs w:val="26"/>
        </w:rPr>
        <w:t>я</w:t>
      </w:r>
      <w:r w:rsidRPr="00265E12">
        <w:rPr>
          <w:sz w:val="26"/>
          <w:szCs w:val="26"/>
        </w:rPr>
        <w:t xml:space="preserve"> и организации </w:t>
      </w:r>
      <w:r>
        <w:rPr>
          <w:sz w:val="26"/>
          <w:szCs w:val="26"/>
        </w:rPr>
        <w:t xml:space="preserve">производства в рамках структурного </w:t>
      </w:r>
      <w:r w:rsidRPr="00265E12">
        <w:rPr>
          <w:sz w:val="26"/>
          <w:szCs w:val="26"/>
        </w:rPr>
        <w:t>подразделения;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руководств</w:t>
      </w:r>
      <w:r>
        <w:rPr>
          <w:rFonts w:eastAsia="Arial"/>
          <w:sz w:val="26"/>
          <w:szCs w:val="26"/>
        </w:rPr>
        <w:t xml:space="preserve">а производственной деятельностью в </w:t>
      </w:r>
      <w:r w:rsidRPr="00265E12">
        <w:rPr>
          <w:rFonts w:eastAsia="Arial"/>
          <w:sz w:val="26"/>
          <w:szCs w:val="26"/>
        </w:rPr>
        <w:t>рамках</w:t>
      </w:r>
      <w:r>
        <w:rPr>
          <w:rFonts w:eastAsia="Arial"/>
          <w:sz w:val="26"/>
          <w:szCs w:val="26"/>
        </w:rPr>
        <w:t xml:space="preserve"> структурного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lastRenderedPageBreak/>
        <w:t xml:space="preserve">- </w:t>
      </w:r>
      <w:r>
        <w:rPr>
          <w:rFonts w:eastAsia="Arial"/>
          <w:sz w:val="26"/>
          <w:szCs w:val="26"/>
        </w:rPr>
        <w:t>анализа процесса и результатов деятельности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уметь: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265E12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принимать и реализовывать управленческие решения;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мотивировать работников на решения производственных задач;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управлять конфликтными ситуациями, стрессами и рисками;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составлять документацию по управлению качеством продукции;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рассчитывать экологический риск и оценивать ущерб окружающей среды;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2239AB" w:rsidRPr="00265E12" w:rsidRDefault="002239AB" w:rsidP="00265E12">
      <w:pPr>
        <w:shd w:val="clear" w:color="auto" w:fill="FFFFFF"/>
        <w:ind w:firstLine="709"/>
        <w:rPr>
          <w:rFonts w:eastAsia="Arial"/>
          <w:i/>
          <w:sz w:val="26"/>
          <w:szCs w:val="26"/>
        </w:rPr>
      </w:pPr>
      <w:r>
        <w:rPr>
          <w:rFonts w:eastAsia="Arial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знать: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особенности менеджмента в области профессиональной деятельности;</w:t>
      </w:r>
    </w:p>
    <w:p w:rsidR="00265E12" w:rsidRPr="00265E12" w:rsidRDefault="00265E12" w:rsidP="00265E12">
      <w:pPr>
        <w:shd w:val="clear" w:color="auto" w:fill="FFFFFF"/>
        <w:ind w:firstLine="709"/>
        <w:rPr>
          <w:b/>
          <w:color w:val="333333"/>
          <w:sz w:val="26"/>
          <w:szCs w:val="26"/>
        </w:rPr>
      </w:pPr>
      <w:r w:rsidRPr="00265E12">
        <w:rPr>
          <w:rFonts w:eastAsia="Arial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265E12" w:rsidRPr="002239AB" w:rsidRDefault="00265E12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 xml:space="preserve">- </w:t>
      </w:r>
      <w:r w:rsidR="002239AB" w:rsidRPr="002239AB">
        <w:rPr>
          <w:rFonts w:eastAsia="Arial"/>
          <w:sz w:val="26"/>
          <w:szCs w:val="26"/>
        </w:rPr>
        <w:t>методы и нормативные правовые акты по управлению качеством продукции</w:t>
      </w:r>
      <w:r w:rsidRPr="002239AB">
        <w:rPr>
          <w:sz w:val="26"/>
          <w:szCs w:val="26"/>
        </w:rPr>
        <w:t>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понятия, цели, задачи, методы и приемы организации и порядка проведения экоаудита;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общие принципы управления персоналом;</w:t>
      </w:r>
    </w:p>
    <w:p w:rsidR="002239AB" w:rsidRPr="002239AB" w:rsidRDefault="002239AB" w:rsidP="00E807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цели и принципы политики в области стимулирования труда персонала</w:t>
      </w:r>
      <w:r w:rsidR="00E807D7">
        <w:rPr>
          <w:sz w:val="26"/>
          <w:szCs w:val="26"/>
        </w:rPr>
        <w:t>.</w:t>
      </w:r>
    </w:p>
    <w:p w:rsidR="00E807D7" w:rsidRDefault="00E807D7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</w:p>
    <w:p w:rsidR="00F67903" w:rsidRPr="00265E12" w:rsidRDefault="002F3E89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1.3. К</w:t>
      </w:r>
      <w:r w:rsidR="003032D1" w:rsidRPr="00265E12">
        <w:rPr>
          <w:b/>
          <w:bCs/>
          <w:sz w:val="26"/>
          <w:szCs w:val="26"/>
        </w:rPr>
        <w:t>оличество часов</w:t>
      </w:r>
      <w:r w:rsidR="00F67903" w:rsidRPr="00265E12">
        <w:rPr>
          <w:b/>
          <w:bCs/>
          <w:sz w:val="26"/>
          <w:szCs w:val="26"/>
        </w:rPr>
        <w:t xml:space="preserve"> на освоение программы профессионального модуля:</w:t>
      </w: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всего – </w:t>
      </w:r>
      <w:r w:rsidR="00F87A3D">
        <w:rPr>
          <w:bCs/>
          <w:sz w:val="26"/>
          <w:szCs w:val="26"/>
        </w:rPr>
        <w:t>624</w:t>
      </w:r>
      <w:r w:rsidRPr="00265E12">
        <w:rPr>
          <w:sz w:val="26"/>
          <w:szCs w:val="26"/>
        </w:rPr>
        <w:t xml:space="preserve"> часов, в том числе: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Максимальной</w:t>
      </w:r>
      <w:r w:rsidR="009C26E2" w:rsidRPr="00265E12">
        <w:rPr>
          <w:sz w:val="26"/>
          <w:szCs w:val="26"/>
        </w:rPr>
        <w:t xml:space="preserve"> учебной нагрузки студента – </w:t>
      </w:r>
      <w:r w:rsidR="00F87A3D">
        <w:rPr>
          <w:sz w:val="26"/>
          <w:szCs w:val="26"/>
        </w:rPr>
        <w:t>224</w:t>
      </w:r>
      <w:r w:rsidRPr="00265E12">
        <w:rPr>
          <w:sz w:val="26"/>
          <w:szCs w:val="26"/>
        </w:rPr>
        <w:t xml:space="preserve"> часов</w:t>
      </w:r>
      <w:r w:rsidR="002324A6" w:rsidRPr="00265E12">
        <w:rPr>
          <w:sz w:val="26"/>
          <w:szCs w:val="26"/>
        </w:rPr>
        <w:t xml:space="preserve">, 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Обязательной аудиторной уче</w:t>
      </w:r>
      <w:r w:rsidR="009C26E2" w:rsidRPr="00265E12">
        <w:rPr>
          <w:sz w:val="26"/>
          <w:szCs w:val="26"/>
        </w:rPr>
        <w:t xml:space="preserve">бной нагрузки обучающегося – </w:t>
      </w:r>
      <w:r w:rsidR="00F87A3D">
        <w:rPr>
          <w:sz w:val="26"/>
          <w:szCs w:val="26"/>
        </w:rPr>
        <w:t>80</w:t>
      </w:r>
      <w:r w:rsidRPr="00265E12">
        <w:rPr>
          <w:sz w:val="26"/>
          <w:szCs w:val="26"/>
        </w:rPr>
        <w:t xml:space="preserve"> часов</w:t>
      </w:r>
      <w:r w:rsidR="001201C1" w:rsidRPr="00265E12">
        <w:rPr>
          <w:sz w:val="26"/>
          <w:szCs w:val="26"/>
        </w:rPr>
        <w:t xml:space="preserve"> (в том</w:t>
      </w:r>
      <w:r w:rsidR="00223D9E" w:rsidRPr="00265E12">
        <w:rPr>
          <w:sz w:val="26"/>
          <w:szCs w:val="26"/>
        </w:rPr>
        <w:t xml:space="preserve"> числе практических </w:t>
      </w:r>
      <w:r w:rsidR="00F87A3D">
        <w:rPr>
          <w:sz w:val="26"/>
          <w:szCs w:val="26"/>
        </w:rPr>
        <w:t>6</w:t>
      </w:r>
      <w:r w:rsidR="006E0874" w:rsidRPr="00265E12">
        <w:rPr>
          <w:sz w:val="26"/>
          <w:szCs w:val="26"/>
        </w:rPr>
        <w:t>0</w:t>
      </w:r>
      <w:r w:rsidR="004C63B2" w:rsidRPr="00265E12">
        <w:rPr>
          <w:sz w:val="26"/>
          <w:szCs w:val="26"/>
        </w:rPr>
        <w:t xml:space="preserve"> часов</w:t>
      </w:r>
      <w:r w:rsidR="00277A0A">
        <w:rPr>
          <w:sz w:val="26"/>
          <w:szCs w:val="26"/>
        </w:rPr>
        <w:t>, из них</w:t>
      </w:r>
      <w:r w:rsidR="00223D9E" w:rsidRPr="00265E12">
        <w:rPr>
          <w:sz w:val="26"/>
          <w:szCs w:val="26"/>
        </w:rPr>
        <w:t xml:space="preserve"> курсовая работа – </w:t>
      </w:r>
      <w:r w:rsidR="00F87A3D">
        <w:rPr>
          <w:sz w:val="26"/>
          <w:szCs w:val="26"/>
        </w:rPr>
        <w:t>2</w:t>
      </w:r>
      <w:r w:rsidR="009C26E2" w:rsidRPr="00265E12">
        <w:rPr>
          <w:sz w:val="26"/>
          <w:szCs w:val="26"/>
        </w:rPr>
        <w:t>0</w:t>
      </w:r>
      <w:r w:rsidRPr="00265E12">
        <w:rPr>
          <w:sz w:val="26"/>
          <w:szCs w:val="26"/>
        </w:rPr>
        <w:t xml:space="preserve"> часов);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Самостоятельной работы </w:t>
      </w:r>
      <w:r w:rsidR="009C26E2" w:rsidRPr="00265E12">
        <w:rPr>
          <w:sz w:val="26"/>
          <w:szCs w:val="26"/>
        </w:rPr>
        <w:t xml:space="preserve">обучающегося – </w:t>
      </w:r>
      <w:r w:rsidR="00F87A3D">
        <w:rPr>
          <w:sz w:val="26"/>
          <w:szCs w:val="26"/>
        </w:rPr>
        <w:t>40</w:t>
      </w:r>
      <w:r w:rsidRPr="00265E12">
        <w:rPr>
          <w:sz w:val="26"/>
          <w:szCs w:val="26"/>
        </w:rPr>
        <w:t>часов;</w:t>
      </w:r>
    </w:p>
    <w:p w:rsidR="00F67903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Учебная практика 72 часа;</w:t>
      </w:r>
    </w:p>
    <w:p w:rsidR="004C63B2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Производственная практика 72 часа;</w:t>
      </w:r>
    </w:p>
    <w:p w:rsidR="00F67903" w:rsidRPr="00265E12" w:rsidRDefault="00F67903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0"/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caps/>
          <w:sz w:val="26"/>
          <w:szCs w:val="26"/>
        </w:rPr>
        <w:br w:type="page"/>
      </w:r>
      <w:r w:rsidRPr="00265E12">
        <w:rPr>
          <w:b/>
          <w:bCs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:rsidR="00F67903" w:rsidRPr="00265E12" w:rsidRDefault="002324A6" w:rsidP="00265E12">
      <w:pPr>
        <w:widowControl w:val="0"/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деятельности: </w:t>
      </w:r>
      <w:r w:rsidR="00254863" w:rsidRPr="00265E12">
        <w:rPr>
          <w:sz w:val="26"/>
          <w:szCs w:val="26"/>
        </w:rPr>
        <w:t>Планирование и организация работы структурного подразделения</w:t>
      </w:r>
      <w:r w:rsidRPr="00265E12">
        <w:rPr>
          <w:sz w:val="26"/>
          <w:szCs w:val="26"/>
        </w:rPr>
        <w:t xml:space="preserve">, в том числе профессиональными (ПК) и общими (ОК) компетенциями: </w:t>
      </w:r>
    </w:p>
    <w:p w:rsidR="00F67903" w:rsidRPr="00265E12" w:rsidRDefault="00F67903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8480"/>
      </w:tblGrid>
      <w:tr w:rsidR="00F67903" w:rsidRPr="00265E12" w:rsidTr="0047215F">
        <w:trPr>
          <w:trHeight w:val="651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F67903" w:rsidRPr="00265E12" w:rsidTr="00B40D30">
        <w:trPr>
          <w:trHeight w:val="539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2.1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top w:val="single" w:sz="12" w:space="0" w:color="auto"/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</w:tr>
      <w:tr w:rsidR="00F67903" w:rsidRPr="00265E12" w:rsidTr="00B40D30">
        <w:trPr>
          <w:trHeight w:val="34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7903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2.2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B40D30" w:rsidRPr="00265E12" w:rsidRDefault="00B40D30" w:rsidP="00265E12">
            <w:pPr>
              <w:widowControl w:val="0"/>
              <w:suppressAutoHyphens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  <w:tr w:rsidR="00F67903" w:rsidRPr="00265E12" w:rsidTr="00B40D30">
        <w:trPr>
          <w:trHeight w:val="238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2.3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</w:tr>
      <w:tr w:rsidR="00F67903" w:rsidRPr="00265E12" w:rsidTr="0047215F">
        <w:trPr>
          <w:trHeight w:val="53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1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67903" w:rsidRPr="00265E12" w:rsidTr="0047215F">
        <w:trPr>
          <w:trHeight w:val="525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2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right="544" w:firstLine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67903" w:rsidRPr="00265E12" w:rsidTr="0047215F">
        <w:trPr>
          <w:trHeight w:val="180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3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67903" w:rsidRPr="00265E12" w:rsidTr="0047215F">
        <w:trPr>
          <w:trHeight w:val="176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4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67903" w:rsidRPr="00265E12" w:rsidTr="0047215F">
        <w:trPr>
          <w:trHeight w:val="37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5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8D1364" w:rsidRDefault="008D1364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D136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67903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6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963AB2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7.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8.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9.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67903" w:rsidRPr="00265E12" w:rsidRDefault="00F67903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6"/>
          <w:szCs w:val="26"/>
        </w:rPr>
      </w:pPr>
    </w:p>
    <w:p w:rsidR="009C1717" w:rsidRPr="00265E12" w:rsidRDefault="009C1717" w:rsidP="00265E12">
      <w:pPr>
        <w:rPr>
          <w:b/>
          <w:bCs/>
          <w:caps/>
          <w:sz w:val="26"/>
          <w:szCs w:val="26"/>
        </w:rPr>
        <w:sectPr w:rsidR="009C1717" w:rsidRPr="00265E12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  <w:bookmarkStart w:id="1" w:name="dst100080"/>
      <w:bookmarkStart w:id="2" w:name="dst100081"/>
      <w:bookmarkStart w:id="3" w:name="dst100082"/>
      <w:bookmarkStart w:id="4" w:name="dst100083"/>
      <w:bookmarkStart w:id="5" w:name="dst100084"/>
      <w:bookmarkStart w:id="6" w:name="dst100085"/>
      <w:bookmarkStart w:id="7" w:name="dst100086"/>
      <w:bookmarkStart w:id="8" w:name="dst100087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3. СТРУКТУРА И СОДЕРЖАНИЕ ПРОФЕССИОНАЛЬНОГО МОДУЛЯ</w:t>
      </w: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3.1. Тематический план профессионального модуля </w:t>
      </w: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ПМ.02 Планирование и организация работы структурного подразделения</w:t>
      </w:r>
    </w:p>
    <w:p w:rsidR="00E92FD5" w:rsidRDefault="00E92FD5" w:rsidP="00E92FD5">
      <w:pPr>
        <w:rPr>
          <w:b/>
          <w:bCs/>
          <w:caps/>
          <w:sz w:val="28"/>
          <w:szCs w:val="28"/>
        </w:rPr>
      </w:pPr>
    </w:p>
    <w:tbl>
      <w:tblPr>
        <w:tblW w:w="5464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2078"/>
        <w:gridCol w:w="2515"/>
        <w:gridCol w:w="1372"/>
        <w:gridCol w:w="926"/>
        <w:gridCol w:w="1880"/>
        <w:gridCol w:w="1511"/>
        <w:gridCol w:w="1450"/>
        <w:gridCol w:w="1968"/>
        <w:gridCol w:w="1205"/>
        <w:gridCol w:w="1407"/>
      </w:tblGrid>
      <w:tr w:rsidR="00E92FD5" w:rsidRPr="00DB3495" w:rsidTr="00EC088C">
        <w:trPr>
          <w:trHeight w:val="435"/>
        </w:trPr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Коды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профессиональ- ных компетенций</w:t>
            </w:r>
          </w:p>
        </w:tc>
        <w:tc>
          <w:tcPr>
            <w:tcW w:w="2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Всего часов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i/>
                <w:iCs/>
              </w:rPr>
            </w:pPr>
            <w:r w:rsidRPr="00DB3495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7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  <w:r w:rsidRPr="00DB3495">
              <w:rPr>
                <w:b/>
                <w:i/>
                <w:iCs/>
              </w:rPr>
              <w:t xml:space="preserve">Практика </w:t>
            </w:r>
          </w:p>
        </w:tc>
      </w:tr>
      <w:tr w:rsidR="00E92FD5" w:rsidRPr="00DB3495" w:rsidTr="00EC088C">
        <w:trPr>
          <w:trHeight w:val="435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5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Самостоя-тельная работа обучающегося, 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Учебная,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t>часов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Производ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ст-венная,</w:t>
            </w:r>
          </w:p>
          <w:p w:rsidR="00E92FD5" w:rsidRPr="00DB3495" w:rsidRDefault="00E92FD5" w:rsidP="00EC088C">
            <w:pPr>
              <w:widowControl w:val="0"/>
              <w:ind w:left="72"/>
              <w:jc w:val="center"/>
              <w:rPr>
                <w:iCs/>
              </w:rPr>
            </w:pPr>
            <w:r w:rsidRPr="00DB3495">
              <w:rPr>
                <w:iCs/>
              </w:rPr>
              <w:t>часов</w:t>
            </w:r>
          </w:p>
          <w:p w:rsidR="00E92FD5" w:rsidRPr="00DB3495" w:rsidRDefault="00E92FD5" w:rsidP="00EC088C">
            <w:pPr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rPr>
          <w:trHeight w:val="390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2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1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Всего,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</w:pPr>
            <w:r w:rsidRPr="00DB3495">
              <w:t>часов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 лабораторные работы и практические занятия,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часов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курсовая работа (проект), часов 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 практи-ческая подготовка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ind w:left="72"/>
              <w:jc w:val="center"/>
              <w:rPr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1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2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4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6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8</w:t>
            </w:r>
          </w:p>
        </w:tc>
      </w:tr>
      <w:tr w:rsidR="00E92FD5" w:rsidRPr="00DB3495" w:rsidTr="00EC088C">
        <w:trPr>
          <w:trHeight w:val="935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МДК.02.01. Планирование и организация работы структурного подразделения предприятий машиностроения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120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80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  <w:p w:rsidR="00E92FD5" w:rsidRPr="00DB3495" w:rsidRDefault="00E92FD5" w:rsidP="00EC088C">
            <w:pPr>
              <w:widowControl w:val="0"/>
              <w:jc w:val="center"/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20</w:t>
            </w:r>
          </w:p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/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20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/>
          <w:p w:rsidR="00E92FD5" w:rsidRPr="00DB3495" w:rsidRDefault="00E92FD5" w:rsidP="00EC088C"/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32</w:t>
            </w:r>
          </w:p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40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Учебная практика УП.02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rPr>
                <w:b/>
              </w:rPr>
            </w:pPr>
            <w:r w:rsidRPr="00DB3495">
              <w:rPr>
                <w:b/>
              </w:rPr>
              <w:t>Производственная практика ПП.02</w:t>
            </w:r>
            <w:r w:rsidRPr="00DB3495">
              <w:t xml:space="preserve">, </w:t>
            </w:r>
            <w:r w:rsidRPr="00DB3495">
              <w:rPr>
                <w:b/>
              </w:rPr>
              <w:t xml:space="preserve">часов 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</w:p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72</w:t>
            </w:r>
          </w:p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rPr>
          <w:trHeight w:val="102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both"/>
              <w:rPr>
                <w:b/>
                <w:i/>
                <w:iCs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both"/>
              <w:rPr>
                <w:b/>
                <w:iCs/>
                <w:u w:val="single"/>
              </w:rPr>
            </w:pPr>
            <w:r w:rsidRPr="00DB3495">
              <w:rPr>
                <w:b/>
                <w:iCs/>
                <w:u w:val="single"/>
              </w:rPr>
              <w:t>Всего: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264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80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i/>
                <w:iCs/>
              </w:rPr>
            </w:pPr>
            <w:r w:rsidRPr="00DB3495">
              <w:rPr>
                <w:b/>
              </w:rPr>
              <w:t>40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i/>
                <w:iCs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  <w:r w:rsidRPr="00DB3495">
              <w:rPr>
                <w:b/>
              </w:rPr>
              <w:t>72</w:t>
            </w:r>
          </w:p>
        </w:tc>
      </w:tr>
    </w:tbl>
    <w:p w:rsidR="00E92FD5" w:rsidRDefault="00E92FD5" w:rsidP="00E92FD5">
      <w:pPr>
        <w:sectPr w:rsidR="00E92FD5">
          <w:footerReference w:type="default" r:id="rId10"/>
          <w:pgSz w:w="16838" w:h="11906" w:orient="landscape"/>
          <w:pgMar w:top="567" w:right="992" w:bottom="1620" w:left="1134" w:header="0" w:footer="709" w:gutter="0"/>
          <w:cols w:space="720"/>
          <w:formProt w:val="0"/>
          <w:docGrid w:linePitch="326"/>
        </w:sectPr>
      </w:pP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>Содержание обучения по профессиональному модулю ПМ.02 Планирование и организация работы структурного подразделения</w:t>
      </w: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03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33"/>
        <w:gridCol w:w="1094"/>
        <w:gridCol w:w="1543"/>
        <w:gridCol w:w="1422"/>
        <w:gridCol w:w="6083"/>
        <w:gridCol w:w="1140"/>
        <w:gridCol w:w="1288"/>
      </w:tblGrid>
      <w:tr w:rsidR="00E92FD5" w:rsidTr="00EC088C"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E92FD5" w:rsidTr="00EC088C"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2FD5" w:rsidTr="00EC088C">
        <w:trPr>
          <w:trHeight w:val="264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>Тема 1.1. Планирование на предприятии и организация производства</w:t>
            </w:r>
          </w:p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highlight w:val="yellow"/>
              </w:rPr>
              <w:t>40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7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1-2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210"/>
              <w:keepNext w:val="0"/>
              <w:widowControl w:val="0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Роль и значение планирования в экономике.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3-4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Принципы и методы планирования.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5-6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плановой работы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7-8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Стратегическое планирование и управление.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9-10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Бизнес-планирование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11-12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Cs/>
              </w:rPr>
              <w:t>Основные методы управления структурным подразделений.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13-14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Внутренняя и внешняя среда, культура организации.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4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15-16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Законы, принципы и методы организационной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17-18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подготовки производства и его инфраструктуры.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19-20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производственной деятельности и структуры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111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/>
                <w:bCs/>
              </w:rPr>
              <w:t xml:space="preserve">Самостоятельная работа №№ 1, 2, 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5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bCs/>
              </w:rPr>
            </w:pPr>
            <w:r>
              <w:rPr>
                <w:bCs/>
              </w:rPr>
              <w:t>Подготовить конспект и презентацию на тему «Основные функции управления на современном этапе»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</w:t>
            </w: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bCs/>
              </w:rPr>
            </w:pPr>
            <w:r>
              <w:t>Упражнения по определению факторов, влияющих на деятельность предприятий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18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t>Составить бизнес-план.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9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t>Ответить на контрольные вопросы по теме: «</w:t>
            </w:r>
            <w:r>
              <w:rPr>
                <w:bCs/>
              </w:rPr>
              <w:t>Планирование на предприятии и организация производства».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298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>Тема 1.2. Экономика предприятия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  <w:highlight w:val="yellow"/>
              </w:rPr>
              <w:t>38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13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Основные и оборотные средства предприятия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23-24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Износ и амортизация основных фондов.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2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sz w:val="26"/>
                <w:szCs w:val="26"/>
              </w:rPr>
              <w:t>Источники получения прибыли.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27-28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Рентабельность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29-30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sz w:val="26"/>
                <w:szCs w:val="26"/>
              </w:rPr>
              <w:t>Издержки производства и обращения, их виды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34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31-32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Калькулирование.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38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14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 xml:space="preserve">33-34 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Анализ использования оборотных средств.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2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35-36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Анализ использования основных фондов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37-38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тему: «Прибыль»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89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39-40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тему: «Рентабельность»»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2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41-42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«Издержки производства и обращения»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43-4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«Калькулирование.»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45-46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Самостоятельная работа </w:t>
            </w:r>
            <w:r>
              <w:rPr>
                <w:b/>
                <w:bCs/>
                <w:sz w:val="26"/>
                <w:szCs w:val="26"/>
              </w:rPr>
              <w:t>№ № 5,6, 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</w:rPr>
              <w:t>12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40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Ответить на контрольные вопросы по теме: «Основные и оборотные средства предприятия».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highlight w:val="yellow"/>
              </w:rPr>
            </w:pPr>
            <w:r>
              <w:t>2.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Написать реферат на тему «Издержки производства и обращения»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3.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Подготовить презентацию на тему: «Прибыль и рентабельность».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300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1.3. </w:t>
            </w:r>
            <w:r>
              <w:rPr>
                <w:b/>
                <w:sz w:val="26"/>
                <w:szCs w:val="26"/>
              </w:rPr>
              <w:t>Кадры организации. Формы и системы оплаты труда.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  <w:highlight w:val="yellow"/>
              </w:rPr>
              <w:t>22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bCs/>
                <w:i/>
                <w:color w:val="000000" w:themeColor="text1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47-48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Кадры предприятий, их классификация по категориям ППП и структура.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49-50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Сущность заработной платы, виды доплат  и надбавок.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51-52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Тарифная система оплаты труда. Формы и системы оплаты труда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02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6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53-54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55-56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</w:pPr>
            <w:r>
              <w:rPr>
                <w:sz w:val="26"/>
                <w:szCs w:val="26"/>
              </w:rPr>
              <w:t>Карьера, ее виды и этапы. Планирование деловой карьеры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54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57-58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654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59-60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Административно-распорядительные и экономические методы управления.</w:t>
            </w:r>
          </w:p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Социально-психологические методы управления.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Самостоятельная работа №№ 8, 9, 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</w:rPr>
              <w:t>8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презентацию на тему: «Основные мотивации для персонала предприятия»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96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Написать реферат на тему: «Определение стиля управления»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0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конспект: «Управление конфликтами в организации»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51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Курсовая  работа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92FD5" w:rsidTr="00EC088C">
        <w:trPr>
          <w:trHeight w:val="608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>Выдача задания, подбор исходных данных для расчета. Ознакомление с ГОСТ по выполнению курсовых работ. Написания введения к курсовой. .</w:t>
            </w:r>
            <w:r w:rsidRPr="003949D0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39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Расчет затрат на сырье и материла для изготовления изделия.</w:t>
            </w:r>
            <w:r w:rsidRPr="003949D0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8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Расчет подбора оборудования участка, для осуществления технологического процесса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51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>
              <w:rPr>
                <w:color w:val="000000"/>
                <w:sz w:val="26"/>
                <w:szCs w:val="26"/>
              </w:rPr>
              <w:t>Расчет режима работы оборудования структурного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26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Расчет численности промышленно производственного персонала структурного подразделения.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70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 w:after="280"/>
              <w:jc w:val="both"/>
            </w:pPr>
            <w:r>
              <w:rPr>
                <w:sz w:val="26"/>
                <w:szCs w:val="26"/>
              </w:rPr>
              <w:t>Расчет численности основных рабочих по операциям тех процесса и вспомогательных рабочих.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4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 xml:space="preserve">Расчет фонда заработной платы промышленно- производственного персонала участка.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9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Расчет накладных расходов структурного подразделения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5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>Расчет себестоимости одной детали. Составление калькуляции себестоимости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курсовой работы.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70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Учебная практика УП.02</w:t>
            </w:r>
            <w:r>
              <w:rPr>
                <w:rFonts w:eastAsia="Calibri"/>
                <w:b/>
                <w:bCs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465"/>
        </w:trPr>
        <w:tc>
          <w:tcPr>
            <w:tcW w:w="1328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Учебная практика</w:t>
            </w:r>
          </w:p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работ</w:t>
            </w:r>
          </w:p>
          <w:p w:rsidR="00E92FD5" w:rsidRDefault="00E92FD5" w:rsidP="00EC088C">
            <w:pPr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1328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 семестр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lastRenderedPageBreak/>
              <w:t>Тема 1. Предприятие и его структурные подразделения в условиях рыночной экономики.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104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Определение места анализируемого предприятия в отрасли, оценка его эффективности и значимости.</w:t>
            </w:r>
            <w:r>
              <w:rPr>
                <w:rFonts w:eastAsia="Calibri"/>
                <w:bCs/>
                <w:sz w:val="26"/>
                <w:szCs w:val="26"/>
              </w:rPr>
              <w:br/>
              <w:t>Анализ выполняемых на нем производственных и технологических процессов. Оценка организации труда. Анализ применяемых норм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Изучение информации о конкретном предприятии, анализ и оценка значимости анализируемого материала, анализ применяемых норм.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</w:p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7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2. Состав и задачи инфраструктуры предприятия.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45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6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45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Оценка роли вспомогательных служб предприятия с использованием схемы производственной структуры, расчет количества требуемого оборудования, расчет численности основных рабочих.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2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3. Оперативное руководство структурным подразделением</w:t>
            </w:r>
            <w:r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shd w:val="clear" w:color="auto" w:fill="FFFFFF"/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438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Разработка плана участка. Планирование основных технико-экономических показателей участка: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shd w:val="clear" w:color="auto" w:fill="FFFFFF"/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Составление плана участка, определение основных показателей участка, расчет показателей производительности труда, расчет норм расхода основных и вспомогательных материалов на участке.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1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4. Мотивация.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4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Мотивация и критерии мотивации труда, индивидуальная и групповая мотивация;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Анализ уровня мотивации работников по данным ситуационной задачи, разработка систем премирования.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8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5. Принятие управленческих решений.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функций и методов управления;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На основе результатов анализа разработать перспективный план развития производства.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82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6. Деловое и управленческое общение.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1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Составление планов проведения совещаний, переговоров, бесед, техника телефонных переговоров.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7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7. Управление конфликтами и стрессами.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09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стресса на производстве; методы предупреждения стресса;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Упражнения по решению конфликтных ситуаций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8. Руководство: власть и партнерство.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0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Планирование проведения деловых совещаний и переговоров;анализ действующих структур управления;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Изучение основных функций руководителя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96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9. Основы управления.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828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Сущность организации труда, набор кадров, 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Разработка должностной инструкции специалиста, разработка анкеты при приеме на работу, разработка штатного расписания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10. Материально-техническая база предприятия.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производственной мощности: расчет основных фондов участка и показателей их использования; расчет оборотных средств, расчет капитальных вложений;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Расчет входной и среднегодовой мощности,  расчет стоимости основных фондов и амортизации, расчет норматива оборотных средств.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11. Трудовые ресурсы организации и оплата труда.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численности всех категорий, работающих на участке, определениевозможности многостаночногообслуживания;изучение тарифной системы;планирование фонда заработной платы;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Определение численности работающих на участке, расчет сдельных расценок по операциям, расчеты по заработной плате;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12. Планирование деятельности организации.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составление разделов бизнес- плана:резюме, производственный план, исследование рынка, юридический план, оценка риска, финансовый план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Разработка резюме бизнес- плана, разработка производственного плана, исследование рынка.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Производственная практика ПП.02 </w:t>
            </w:r>
            <w:r>
              <w:rPr>
                <w:rFonts w:eastAsia="Calibri"/>
                <w:b/>
                <w:bCs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планировании работы структурного подразделения; участие в организации работы структурного </w:t>
            </w:r>
            <w:r>
              <w:rPr>
                <w:sz w:val="26"/>
                <w:szCs w:val="26"/>
              </w:rPr>
              <w:lastRenderedPageBreak/>
              <w:t>подразделения; участие в управление работой структурного подразделения; анализ процесса работы структурного подразделения; анализ результатов деятельности структурного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72 </w:t>
            </w:r>
          </w:p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E92FD5" w:rsidTr="00EC088C">
        <w:trPr>
          <w:trHeight w:val="252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 xml:space="preserve">Тема 1. </w:t>
            </w:r>
            <w:r>
              <w:rPr>
                <w:rFonts w:eastAsia="Calibri"/>
                <w:b/>
                <w:bCs/>
                <w:sz w:val="26"/>
                <w:szCs w:val="26"/>
              </w:rPr>
              <w:t>Охрана труда на предприятии, ознакомление с предприятием</w:t>
            </w:r>
            <w:r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</w:pPr>
            <w:r>
              <w:rPr>
                <w:rFonts w:eastAsia="Calibri"/>
                <w:bCs/>
                <w:sz w:val="26"/>
                <w:szCs w:val="26"/>
              </w:rPr>
              <w:t>Ознакомление с предприятием</w:t>
            </w:r>
            <w:r>
              <w:rPr>
                <w:rFonts w:eastAsia="Calibri"/>
                <w:b/>
                <w:bCs/>
                <w:sz w:val="26"/>
                <w:szCs w:val="26"/>
              </w:rPr>
              <w:t xml:space="preserve">. </w:t>
            </w:r>
            <w:r>
              <w:rPr>
                <w:rFonts w:eastAsia="Calibri"/>
                <w:bCs/>
                <w:sz w:val="26"/>
                <w:szCs w:val="26"/>
              </w:rPr>
              <w:t xml:space="preserve">Техника безопасности на рабочем месте. Ознакомление с цехом. Ознакомление с участком. Ознакомление с рабочим местом. Работа с документацией. </w:t>
            </w:r>
            <w:r>
              <w:rPr>
                <w:rFonts w:eastAsia="Calibri"/>
                <w:sz w:val="26"/>
                <w:szCs w:val="26"/>
              </w:rPr>
              <w:t>Выдача индивидуального задания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57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2. Участие в планировании организации работы структурного подразделения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92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расстановке рабочих и координации их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9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во внедрении технологических процессов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42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Тема 2.1. </w:t>
            </w:r>
            <w:bookmarkStart w:id="9" w:name="__DdeLink__4349_897984474"/>
            <w:r>
              <w:rPr>
                <w:b/>
                <w:sz w:val="26"/>
                <w:szCs w:val="26"/>
              </w:rPr>
              <w:t>Участие в планировании показателей по труду и заработной плате</w:t>
            </w:r>
            <w:bookmarkEnd w:id="9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Применить на практике знания технологического процесса и расчета себестоимости изготовления детали (по заданию).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Участие в установлении и доведении производственных заданий до рабочих. Участие в планировании показателей по труду и заработной плате.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04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3. Участия в руководстве работы   структурного подразделения.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Участие в руководстве работой  структурного подразделения в качестве техника.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46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организации работы структурного подразделения оформлении первичных документов по учету рабочего времени, выработки, простоев.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30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планировании работы структурного подразделения 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45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4. Участия в анализе процесса и результатов деятельности подразделения.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363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92FD5" w:rsidTr="00EC088C">
        <w:trPr>
          <w:trHeight w:val="15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11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 xml:space="preserve">Всего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</w:tbl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sectPr w:rsidR="00E92FD5">
          <w:footerReference w:type="default" r:id="rId11"/>
          <w:pgSz w:w="16838" w:h="11906" w:orient="landscape"/>
          <w:pgMar w:top="850" w:right="1134" w:bottom="1701" w:left="1134" w:header="0" w:footer="708" w:gutter="0"/>
          <w:cols w:space="720"/>
          <w:formProt w:val="0"/>
          <w:docGrid w:linePitch="360"/>
        </w:sectPr>
      </w:pP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1. - ознакомительный  (узнавание ранее изученных объектов, свойств);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2. - репродуктивный  (выполнение деятельности по образцу, инструкции или под руководством);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3. - продуктивный  (планирование и самостоятельное выполнение деятельности, решение проблемных задач.</w:t>
      </w:r>
    </w:p>
    <w:p w:rsidR="00E92FD5" w:rsidRDefault="00E92FD5" w:rsidP="00E92FD5">
      <w:pPr>
        <w:sectPr w:rsidR="00E92FD5">
          <w:type w:val="continuous"/>
          <w:pgSz w:w="16838" w:h="11906" w:orient="landscape"/>
          <w:pgMar w:top="850" w:right="1134" w:bottom="1701" w:left="1134" w:header="0" w:footer="708" w:gutter="0"/>
          <w:cols w:space="720"/>
          <w:formProt w:val="0"/>
          <w:docGrid w:linePitch="360"/>
        </w:sectPr>
      </w:pPr>
    </w:p>
    <w:p w:rsidR="00E92FD5" w:rsidRDefault="00E92FD5" w:rsidP="00E92FD5">
      <w:pPr>
        <w:rPr>
          <w:sz w:val="26"/>
          <w:szCs w:val="26"/>
        </w:rPr>
      </w:pP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 УСЛОВИЯ РЕАЛИЗАЦИИ ПРОГРАММЫ ПРОФЕССИОНАЛЬНОГО МОДУЛЯ</w:t>
      </w: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014DF8" w:rsidRDefault="008D1364" w:rsidP="00014DF8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профессионального модуля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265E12">
        <w:rPr>
          <w:bCs/>
          <w:sz w:val="26"/>
          <w:szCs w:val="26"/>
        </w:rPr>
        <w:t>экономики отрасли и менеджмента</w:t>
      </w:r>
      <w:r>
        <w:rPr>
          <w:b/>
          <w:sz w:val="26"/>
          <w:szCs w:val="26"/>
        </w:rPr>
        <w:t xml:space="preserve"> </w:t>
      </w:r>
    </w:p>
    <w:p w:rsidR="00014DF8" w:rsidRPr="00014DF8" w:rsidRDefault="00014DF8" w:rsidP="00014DF8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014DF8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Учебно-методическое обеспечение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1. Рабочая программа профессионального модуля ПМ.02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Календарно-тематический план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3. Учебно-методические комплексы по темам модуля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4. Сборники заданий в тестовой форме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sz w:val="26"/>
          <w:szCs w:val="26"/>
        </w:rPr>
        <w:t>6. Методические рекомендации по технологии разработке программ</w:t>
      </w:r>
    </w:p>
    <w:p w:rsidR="008D1364" w:rsidRDefault="008D1364" w:rsidP="008D1364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Лаборатория:</w:t>
      </w:r>
      <w:r w:rsidRPr="008D1364">
        <w:t xml:space="preserve"> </w:t>
      </w:r>
      <w:r w:rsidRPr="008D1364">
        <w:rPr>
          <w:sz w:val="26"/>
          <w:szCs w:val="26"/>
        </w:rPr>
        <w:t>информационных технологий в профессиональной деятельности;</w:t>
      </w:r>
    </w:p>
    <w:p w:rsidR="008D1364" w:rsidRPr="008D1364" w:rsidRDefault="008D1364" w:rsidP="00265E12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8D1364">
        <w:rPr>
          <w:rFonts w:eastAsia="Calibri"/>
          <w:b/>
          <w:sz w:val="26"/>
          <w:szCs w:val="26"/>
          <w:lang w:eastAsia="en-US"/>
        </w:rPr>
        <w:t>Оборудование лаборатории:</w:t>
      </w:r>
    </w:p>
    <w:p w:rsidR="00803965" w:rsidRPr="00265E12" w:rsidRDefault="00803965" w:rsidP="00265E12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803965" w:rsidRPr="00265E12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компьютер с лицензионным программным обеспечением;</w:t>
      </w:r>
    </w:p>
    <w:p w:rsidR="00803965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интерактивная доска;</w:t>
      </w: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8D1364" w:rsidRDefault="008D136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4.2. Информационное обеспечение обучения</w:t>
      </w:r>
    </w:p>
    <w:p w:rsidR="00CC1FC5" w:rsidRPr="008B530C" w:rsidRDefault="009C3D60" w:rsidP="008B530C">
      <w:pPr>
        <w:ind w:firstLine="567"/>
        <w:rPr>
          <w:sz w:val="26"/>
          <w:szCs w:val="26"/>
        </w:rPr>
      </w:pPr>
      <w:r w:rsidRPr="008B530C">
        <w:rPr>
          <w:rFonts w:eastAsia="PMingLiU"/>
          <w:sz w:val="26"/>
          <w:szCs w:val="26"/>
          <w:lang w:eastAsia="zh-TW"/>
        </w:rPr>
        <w:t xml:space="preserve">Основные источники: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1Зайцева, Т. В. Управление персоналом : учебник / Т.В. Зайцева, А.Т. Зуб. — М. : ИД «ФОРУМ»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336 с. — (Профессиональное образование). - ISBN 978-5-8199-0262-2. - Текст:электронный. - URL: </w:t>
      </w:r>
      <w:hyperlink r:id="rId12" w:history="1">
        <w:r w:rsidRPr="008B530C">
          <w:rPr>
            <w:rStyle w:val="a3"/>
            <w:sz w:val="26"/>
            <w:szCs w:val="26"/>
          </w:rPr>
          <w:t>https://znanium.com/catalog/product/1044004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2.Организация производства и управление предприятием : учебник / под ред. О.Г. Туровца. — 3-е изд. — Москва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506 с. — (Среднее профессиональное образование). - ISBN 978-5-16-015612-5. - Текст : электронный. - URL: </w:t>
      </w:r>
      <w:hyperlink r:id="rId13" w:history="1">
        <w:r w:rsidRPr="008B530C">
          <w:rPr>
            <w:rStyle w:val="a3"/>
            <w:sz w:val="26"/>
            <w:szCs w:val="26"/>
          </w:rPr>
          <w:t>https://znanium.com/catalog/product/1841093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3. Егоршин, А. П. Основы управления персоналом : учебное пособие / А.П. Егоршин. — 4-е изд., перераб. и доп. — Москва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352 с. — (Высшее образование: Бакалавриат). — DOI 10.12737/1685. - ISBN 978-5-16-009526-4. - Текст : электронный. - URL: </w:t>
      </w:r>
      <w:hyperlink r:id="rId14" w:history="1">
        <w:r w:rsidRPr="008B530C">
          <w:rPr>
            <w:rStyle w:val="a3"/>
            <w:sz w:val="26"/>
            <w:szCs w:val="26"/>
          </w:rPr>
          <w:t>https://znanium.com/catalog/product/1816994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4. Виханский, О. С. Менеджмент : учебник / О.С. Виханский, А.И. Наумов. — 2-е изд., перераб. и доп. — Москва : Магистр : ИНФРА-М, 2021. — 288 с. - ISBN 978-5-9776-0085-9. - Текст : электронный. - URL: </w:t>
      </w:r>
      <w:hyperlink r:id="rId15" w:history="1">
        <w:r w:rsidRPr="008B530C">
          <w:rPr>
            <w:rStyle w:val="a3"/>
            <w:sz w:val="26"/>
            <w:szCs w:val="26"/>
          </w:rPr>
          <w:t>https://znanium.com/catalog/product/1185615</w:t>
        </w:r>
      </w:hyperlink>
      <w:r w:rsidRPr="008B530C">
        <w:rPr>
          <w:sz w:val="26"/>
          <w:szCs w:val="26"/>
        </w:rPr>
        <w:t xml:space="preserve">  </w:t>
      </w:r>
    </w:p>
    <w:p w:rsidR="008B530C" w:rsidRDefault="008B530C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Дополнительная литература: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B530C">
        <w:rPr>
          <w:sz w:val="26"/>
          <w:szCs w:val="26"/>
        </w:rPr>
        <w:t xml:space="preserve">. Сафронов, Н. А. Экономика организации (предприятия) : учебник для среднего профессионального образования. — 2-е изд., с изм. / Н. А. Сафронов. — </w:t>
      </w:r>
      <w:r w:rsidRPr="008B530C">
        <w:rPr>
          <w:sz w:val="26"/>
          <w:szCs w:val="26"/>
        </w:rPr>
        <w:lastRenderedPageBreak/>
        <w:t>Москва : Магистр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256 с. - ISBN 978-5-9776-0059-0. - Текст : электронный. - URL: </w:t>
      </w:r>
      <w:hyperlink r:id="rId16" w:history="1">
        <w:r w:rsidRPr="008B530C">
          <w:rPr>
            <w:rStyle w:val="a3"/>
            <w:sz w:val="26"/>
            <w:szCs w:val="26"/>
          </w:rPr>
          <w:t>https://znanium.com/catalog/product/1141785</w:t>
        </w:r>
      </w:hyperlink>
      <w:r>
        <w:rPr>
          <w:sz w:val="26"/>
          <w:szCs w:val="26"/>
        </w:rPr>
        <w:t xml:space="preserve"> 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B530C">
        <w:rPr>
          <w:sz w:val="26"/>
          <w:szCs w:val="26"/>
        </w:rPr>
        <w:t>. Миронов, М. Г. Экономика отрасли (машиностроение): Учебник / М.Г. Миронов, С.В. Загородников. - Москва : Форум: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- 320 с. (Профессиональное образование). ISBN 978-5-91134-103-9. - Текст : электронный. - URL: </w:t>
      </w:r>
      <w:hyperlink r:id="rId17" w:history="1">
        <w:r w:rsidRPr="008B530C">
          <w:rPr>
            <w:rStyle w:val="a3"/>
            <w:sz w:val="26"/>
            <w:szCs w:val="26"/>
          </w:rPr>
          <w:t>https://znanium.com/catalog/product/219927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b/>
          <w:sz w:val="26"/>
          <w:szCs w:val="26"/>
        </w:rPr>
      </w:pPr>
    </w:p>
    <w:p w:rsidR="00803965" w:rsidRPr="008B530C" w:rsidRDefault="00803965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803965" w:rsidRPr="008B530C" w:rsidRDefault="00803965" w:rsidP="008B530C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8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803965" w:rsidRPr="008B530C" w:rsidRDefault="00803965" w:rsidP="008B530C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1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27269" w:rsidRPr="008B530C" w:rsidRDefault="00927269" w:rsidP="008B530C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2" w:history="1">
        <w:r w:rsidRPr="008B530C">
          <w:rPr>
            <w:rStyle w:val="a3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622946" w:rsidRPr="00265E12" w:rsidRDefault="00622946" w:rsidP="00265E12">
      <w:pPr>
        <w:ind w:left="142" w:hanging="142"/>
        <w:rPr>
          <w:sz w:val="26"/>
          <w:szCs w:val="26"/>
          <w:lang w:eastAsia="en-US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02 Участие в организации производственной деятельности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02 Участие в организации производственной деятельности</w:t>
      </w:r>
      <w:r w:rsidRPr="001F2F5B">
        <w:rPr>
          <w:bCs/>
          <w:sz w:val="26"/>
          <w:szCs w:val="26"/>
        </w:rPr>
        <w:t>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9C3D60" w:rsidRDefault="008B4C6A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803965" w:rsidRPr="00265E12">
        <w:rPr>
          <w:b/>
          <w:caps/>
          <w:sz w:val="26"/>
          <w:szCs w:val="26"/>
        </w:rPr>
        <w:lastRenderedPageBreak/>
        <w:t>5</w:t>
      </w:r>
      <w:r w:rsidR="009C3D60" w:rsidRPr="00265E12">
        <w:rPr>
          <w:b/>
          <w:caps/>
          <w:sz w:val="26"/>
          <w:szCs w:val="26"/>
        </w:rPr>
        <w:t>. Контроль и оценка результатов учебной дисциплины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27"/>
      </w:tblGrid>
      <w:tr w:rsidR="00A916E7" w:rsidRPr="00F23583" w:rsidTr="00A916E7">
        <w:tc>
          <w:tcPr>
            <w:tcW w:w="6379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иметь практически опыт: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планировани</w:t>
            </w:r>
            <w:r>
              <w:rPr>
                <w:sz w:val="26"/>
                <w:szCs w:val="26"/>
              </w:rPr>
              <w:t>я</w:t>
            </w:r>
            <w:r w:rsidRPr="00265E12">
              <w:rPr>
                <w:sz w:val="26"/>
                <w:szCs w:val="26"/>
              </w:rPr>
              <w:t xml:space="preserve"> и организации </w:t>
            </w:r>
            <w:r>
              <w:rPr>
                <w:sz w:val="26"/>
                <w:szCs w:val="26"/>
              </w:rPr>
              <w:t xml:space="preserve">производства в рамках структурного </w:t>
            </w:r>
            <w:r w:rsidRPr="00265E12">
              <w:rPr>
                <w:sz w:val="26"/>
                <w:szCs w:val="26"/>
              </w:rPr>
              <w:t>подразделения;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руководств</w:t>
            </w:r>
            <w:r>
              <w:rPr>
                <w:rFonts w:eastAsia="Arial"/>
                <w:sz w:val="26"/>
                <w:szCs w:val="26"/>
              </w:rPr>
              <w:t xml:space="preserve">а производственной деятельностью в </w:t>
            </w:r>
            <w:r w:rsidRPr="00265E12">
              <w:rPr>
                <w:rFonts w:eastAsia="Arial"/>
                <w:sz w:val="26"/>
                <w:szCs w:val="26"/>
              </w:rPr>
              <w:t>рамках</w:t>
            </w:r>
            <w:r>
              <w:rPr>
                <w:rFonts w:eastAsia="Arial"/>
                <w:sz w:val="26"/>
                <w:szCs w:val="26"/>
              </w:rPr>
              <w:t xml:space="preserve"> структурного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</w:t>
            </w:r>
            <w:r>
              <w:rPr>
                <w:rFonts w:eastAsia="Arial"/>
                <w:sz w:val="26"/>
                <w:szCs w:val="26"/>
              </w:rPr>
              <w:t>анализа процесса и результатов деятельности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уметь: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A916E7" w:rsidRPr="00F23583" w:rsidRDefault="00A916E7" w:rsidP="00A916E7">
            <w:pPr>
              <w:shd w:val="clear" w:color="auto" w:fill="FFFFFF"/>
              <w:ind w:firstLine="709"/>
              <w:rPr>
                <w:b/>
                <w:iCs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знать: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b/>
                <w:color w:val="333333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 xml:space="preserve">- </w:t>
            </w:r>
            <w:r w:rsidRPr="002239AB">
              <w:rPr>
                <w:rFonts w:eastAsia="Arial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2239AB">
              <w:rPr>
                <w:sz w:val="26"/>
                <w:szCs w:val="26"/>
              </w:rPr>
              <w:t>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понятия, цели, задачи, методы и приемы организации и порядка проведения экоаудита;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общие принципы управления персоналом;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b/>
                <w:iCs/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цели и принципы политики в области стимулирования труда персонала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A916E7" w:rsidRPr="00265E12" w:rsidRDefault="00A916E7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</w:p>
    <w:p w:rsidR="009C3D60" w:rsidRPr="00265E12" w:rsidRDefault="009C3D60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143D0D">
        <w:trPr>
          <w:trHeight w:val="41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ПК.2.1.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9C3D60" w:rsidRPr="00265E12" w:rsidRDefault="009C3D60" w:rsidP="00265E12">
            <w:pPr>
              <w:rPr>
                <w:sz w:val="26"/>
                <w:szCs w:val="26"/>
              </w:rPr>
            </w:pP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обеспечивать их предметами 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средствами труда;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рассчитывать показатели, характеризующие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производства.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C64B45" w:rsidRPr="00265E12" w:rsidRDefault="00C64B45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</w:t>
            </w:r>
            <w:r w:rsidR="001578BD"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ПК.2.2.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Руководить работой структурного подразделения.</w:t>
            </w: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принимать и реализовывать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управленческие решения;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мотивировать работников на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решение производственных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управлять конфликтными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ситуациями, стрессами и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рисками.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4C298C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ПК.2.3.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результаты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деятельности структурного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оформлять технологическую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документацию.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</w:t>
            </w:r>
            <w:r w:rsidR="00A14862" w:rsidRPr="00265E12">
              <w:rPr>
                <w:sz w:val="26"/>
                <w:szCs w:val="26"/>
              </w:rPr>
              <w:t>подразделения.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</w:tbl>
    <w:p w:rsidR="00927269" w:rsidRPr="00265E12" w:rsidRDefault="00927269" w:rsidP="00265E12">
      <w:pPr>
        <w:ind w:firstLine="709"/>
        <w:jc w:val="both"/>
        <w:rPr>
          <w:sz w:val="26"/>
          <w:szCs w:val="26"/>
        </w:rPr>
      </w:pPr>
      <w:r w:rsidRPr="00265E12">
        <w:rPr>
          <w:bCs/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tbl>
      <w:tblPr>
        <w:tblW w:w="0" w:type="auto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429"/>
        <w:gridCol w:w="3188"/>
        <w:gridCol w:w="3771"/>
      </w:tblGrid>
      <w:tr w:rsidR="009C3D60" w:rsidRPr="00265E12" w:rsidTr="00E4316C">
        <w:tc>
          <w:tcPr>
            <w:tcW w:w="667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771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E4316C">
        <w:trPr>
          <w:trHeight w:val="1170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1.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r w:rsidR="00A14862" w:rsidRPr="00265E12">
              <w:rPr>
                <w:sz w:val="26"/>
                <w:szCs w:val="26"/>
              </w:rPr>
              <w:t>проявлять устойчивый</w:t>
            </w:r>
            <w:r w:rsidRPr="00265E1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Демонстрация понимания и социальной значимости</w:t>
            </w:r>
            <w:r w:rsidR="00A14862" w:rsidRPr="00265E12">
              <w:rPr>
                <w:bCs/>
                <w:sz w:val="26"/>
                <w:szCs w:val="26"/>
              </w:rPr>
              <w:t xml:space="preserve"> будущей профессии и интереса к</w:t>
            </w:r>
            <w:r w:rsidRPr="00265E12">
              <w:rPr>
                <w:bCs/>
                <w:sz w:val="26"/>
                <w:szCs w:val="26"/>
              </w:rPr>
              <w:t xml:space="preserve"> профессии. </w:t>
            </w:r>
          </w:p>
          <w:p w:rsidR="009C3D60" w:rsidRPr="00265E12" w:rsidRDefault="009C3D60" w:rsidP="00265E12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9C3D60" w:rsidRPr="00265E12" w:rsidTr="00E4316C">
        <w:trPr>
          <w:trHeight w:val="557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2.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выполнения заданий на теоретическом обучении, при выполнении практических </w:t>
            </w:r>
            <w:r w:rsidR="00A14862" w:rsidRPr="00265E12">
              <w:rPr>
                <w:bCs/>
                <w:sz w:val="26"/>
                <w:szCs w:val="26"/>
              </w:rPr>
              <w:t>заданий на</w:t>
            </w:r>
            <w:r w:rsidRPr="00265E12">
              <w:rPr>
                <w:bCs/>
                <w:sz w:val="26"/>
                <w:szCs w:val="26"/>
              </w:rPr>
              <w:t xml:space="preserve"> учебной и производственной практиках.</w:t>
            </w:r>
          </w:p>
        </w:tc>
      </w:tr>
      <w:tr w:rsidR="009C3D60" w:rsidRPr="00265E12" w:rsidTr="00E4316C">
        <w:trPr>
          <w:trHeight w:val="558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3.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852" w:rsidRPr="00265E12" w:rsidRDefault="00CB2852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  <w:sz w:val="26"/>
                <w:szCs w:val="26"/>
              </w:rPr>
            </w:pP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r w:rsidR="00DD6F3C"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>образовательных, воспитательных</w:t>
            </w: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9C3D60" w:rsidRPr="00265E12" w:rsidTr="00E4316C">
        <w:trPr>
          <w:trHeight w:val="1260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4.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C3D60" w:rsidRPr="00265E12" w:rsidTr="00E4316C">
        <w:trPr>
          <w:trHeight w:val="243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ОК </w:t>
            </w:r>
            <w:r w:rsidRPr="00265E1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 Использовать </w:t>
            </w:r>
            <w:r w:rsidRPr="00265E12">
              <w:rPr>
                <w:sz w:val="26"/>
                <w:szCs w:val="26"/>
              </w:rPr>
              <w:lastRenderedPageBreak/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Умение пользоваться </w:t>
            </w:r>
            <w:r w:rsidRPr="00265E12">
              <w:rPr>
                <w:sz w:val="26"/>
                <w:szCs w:val="26"/>
              </w:rPr>
              <w:lastRenderedPageBreak/>
              <w:t xml:space="preserve">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Оценка тестовых заданий. </w:t>
            </w:r>
            <w:r w:rsidRPr="00265E12">
              <w:rPr>
                <w:sz w:val="26"/>
                <w:szCs w:val="26"/>
              </w:rPr>
              <w:lastRenderedPageBreak/>
              <w:t>Оценка выполнения индивидуальных заданий.</w:t>
            </w:r>
          </w:p>
        </w:tc>
      </w:tr>
      <w:tr w:rsidR="009C3D60" w:rsidRPr="00265E12" w:rsidTr="00E4316C">
        <w:trPr>
          <w:trHeight w:val="1486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9C3D60" w:rsidRPr="00265E12" w:rsidTr="00E4316C">
        <w:trPr>
          <w:trHeight w:val="1595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7.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i/>
                <w:i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Собеседование.</w:t>
            </w:r>
          </w:p>
        </w:tc>
      </w:tr>
      <w:tr w:rsidR="009C3D60" w:rsidRPr="00265E12" w:rsidTr="00E4316C">
        <w:trPr>
          <w:trHeight w:val="375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8.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9C3D60" w:rsidRPr="00265E12" w:rsidTr="00E4316C">
        <w:trPr>
          <w:trHeight w:val="127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9.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jc w:val="both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AA697C" w:rsidRPr="00A3489B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AA697C" w:rsidRPr="00F23583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67903" w:rsidRPr="00265E12" w:rsidRDefault="00F67903" w:rsidP="00265E12">
      <w:pPr>
        <w:rPr>
          <w:sz w:val="26"/>
          <w:szCs w:val="26"/>
        </w:rPr>
      </w:pPr>
    </w:p>
    <w:sectPr w:rsidR="00F67903" w:rsidRPr="00265E12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56B" w:rsidRDefault="0049456B" w:rsidP="00EF609A">
      <w:r>
        <w:separator/>
      </w:r>
    </w:p>
  </w:endnote>
  <w:endnote w:type="continuationSeparator" w:id="0">
    <w:p w:rsidR="0049456B" w:rsidRDefault="0049456B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364" w:rsidRDefault="008D1364">
    <w:pPr>
      <w:pStyle w:val="af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70C4E">
      <w:rPr>
        <w:noProof/>
      </w:rPr>
      <w:t>2</w:t>
    </w:r>
    <w:r>
      <w:rPr>
        <w:noProof/>
      </w:rPr>
      <w:fldChar w:fldCharType="end"/>
    </w:r>
  </w:p>
  <w:p w:rsidR="008D1364" w:rsidRDefault="008D1364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D5" w:rsidRDefault="00E92FD5">
    <w:pPr>
      <w:pStyle w:val="12"/>
      <w:jc w:val="right"/>
    </w:pPr>
    <w:r>
      <w:fldChar w:fldCharType="begin"/>
    </w:r>
    <w:r>
      <w:instrText>PAGE</w:instrText>
    </w:r>
    <w:r>
      <w:fldChar w:fldCharType="separate"/>
    </w:r>
    <w:r w:rsidR="00670C4E">
      <w:rPr>
        <w:noProof/>
      </w:rPr>
      <w:t>7</w:t>
    </w:r>
    <w:r>
      <w:rPr>
        <w:noProof/>
      </w:rPr>
      <w:fldChar w:fldCharType="end"/>
    </w:r>
  </w:p>
  <w:p w:rsidR="00E92FD5" w:rsidRDefault="00E92FD5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D5" w:rsidRDefault="00E92FD5">
    <w:pPr>
      <w:pStyle w:val="12"/>
      <w:jc w:val="right"/>
    </w:pPr>
    <w:r>
      <w:fldChar w:fldCharType="begin"/>
    </w:r>
    <w:r>
      <w:instrText>PAGE</w:instrText>
    </w:r>
    <w:r>
      <w:fldChar w:fldCharType="separate"/>
    </w:r>
    <w:r w:rsidR="00670C4E">
      <w:rPr>
        <w:noProof/>
      </w:rPr>
      <w:t>21</w:t>
    </w:r>
    <w:r>
      <w:rPr>
        <w:noProof/>
      </w:rPr>
      <w:fldChar w:fldCharType="end"/>
    </w:r>
  </w:p>
  <w:p w:rsidR="00E92FD5" w:rsidRDefault="00E92FD5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56B" w:rsidRDefault="0049456B" w:rsidP="00EF609A">
      <w:r>
        <w:separator/>
      </w:r>
    </w:p>
  </w:footnote>
  <w:footnote w:type="continuationSeparator" w:id="0">
    <w:p w:rsidR="0049456B" w:rsidRDefault="0049456B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 w15:restartNumberingAfterBreak="0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3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609A"/>
    <w:rsid w:val="00014DF8"/>
    <w:rsid w:val="00024A66"/>
    <w:rsid w:val="000259B5"/>
    <w:rsid w:val="00026BD5"/>
    <w:rsid w:val="000352B4"/>
    <w:rsid w:val="00037A0A"/>
    <w:rsid w:val="0004506B"/>
    <w:rsid w:val="000452A8"/>
    <w:rsid w:val="000464CB"/>
    <w:rsid w:val="000473DA"/>
    <w:rsid w:val="00047EB1"/>
    <w:rsid w:val="00052A99"/>
    <w:rsid w:val="00054E97"/>
    <w:rsid w:val="0005615B"/>
    <w:rsid w:val="0005770A"/>
    <w:rsid w:val="0006461C"/>
    <w:rsid w:val="0007240B"/>
    <w:rsid w:val="000766FC"/>
    <w:rsid w:val="000813F0"/>
    <w:rsid w:val="000929E6"/>
    <w:rsid w:val="000949E9"/>
    <w:rsid w:val="000A2CE1"/>
    <w:rsid w:val="000B1FA5"/>
    <w:rsid w:val="000B5E21"/>
    <w:rsid w:val="000C1B90"/>
    <w:rsid w:val="000C20F5"/>
    <w:rsid w:val="000D7FF4"/>
    <w:rsid w:val="000E23E7"/>
    <w:rsid w:val="000F1F8E"/>
    <w:rsid w:val="000F493A"/>
    <w:rsid w:val="000F6E2F"/>
    <w:rsid w:val="001002DC"/>
    <w:rsid w:val="001076AA"/>
    <w:rsid w:val="00107C0E"/>
    <w:rsid w:val="00113126"/>
    <w:rsid w:val="001201C1"/>
    <w:rsid w:val="00124EE1"/>
    <w:rsid w:val="00131B99"/>
    <w:rsid w:val="00131DA6"/>
    <w:rsid w:val="00136BE8"/>
    <w:rsid w:val="00137AED"/>
    <w:rsid w:val="00141A25"/>
    <w:rsid w:val="00143D0D"/>
    <w:rsid w:val="001458A5"/>
    <w:rsid w:val="00146E65"/>
    <w:rsid w:val="00151EF6"/>
    <w:rsid w:val="00152CEF"/>
    <w:rsid w:val="001537C7"/>
    <w:rsid w:val="00154D33"/>
    <w:rsid w:val="001578BD"/>
    <w:rsid w:val="00160957"/>
    <w:rsid w:val="001620CC"/>
    <w:rsid w:val="00170488"/>
    <w:rsid w:val="00171449"/>
    <w:rsid w:val="00174643"/>
    <w:rsid w:val="0017776B"/>
    <w:rsid w:val="00194BFE"/>
    <w:rsid w:val="0019667E"/>
    <w:rsid w:val="001A3F2C"/>
    <w:rsid w:val="001A487F"/>
    <w:rsid w:val="001B0FD4"/>
    <w:rsid w:val="001B4A54"/>
    <w:rsid w:val="001C31DE"/>
    <w:rsid w:val="001C67A6"/>
    <w:rsid w:val="001D373C"/>
    <w:rsid w:val="001D667B"/>
    <w:rsid w:val="001D74DF"/>
    <w:rsid w:val="001E19EF"/>
    <w:rsid w:val="001E3BEE"/>
    <w:rsid w:val="001F3E0C"/>
    <w:rsid w:val="001F7EE7"/>
    <w:rsid w:val="002003E1"/>
    <w:rsid w:val="0020548A"/>
    <w:rsid w:val="00207877"/>
    <w:rsid w:val="00210919"/>
    <w:rsid w:val="002115F5"/>
    <w:rsid w:val="00214EB6"/>
    <w:rsid w:val="00215C42"/>
    <w:rsid w:val="00216D4E"/>
    <w:rsid w:val="00217A89"/>
    <w:rsid w:val="002214BA"/>
    <w:rsid w:val="002239AB"/>
    <w:rsid w:val="00223D9E"/>
    <w:rsid w:val="0022594A"/>
    <w:rsid w:val="002277F1"/>
    <w:rsid w:val="002324A6"/>
    <w:rsid w:val="00236E3E"/>
    <w:rsid w:val="0024290D"/>
    <w:rsid w:val="00242C91"/>
    <w:rsid w:val="00242D57"/>
    <w:rsid w:val="002452CD"/>
    <w:rsid w:val="00251882"/>
    <w:rsid w:val="00254863"/>
    <w:rsid w:val="002554F0"/>
    <w:rsid w:val="0025582C"/>
    <w:rsid w:val="00264DEB"/>
    <w:rsid w:val="00265E12"/>
    <w:rsid w:val="00266D51"/>
    <w:rsid w:val="002674D6"/>
    <w:rsid w:val="00267AAA"/>
    <w:rsid w:val="0027071D"/>
    <w:rsid w:val="00277A0A"/>
    <w:rsid w:val="0029098B"/>
    <w:rsid w:val="0029439D"/>
    <w:rsid w:val="002C0AEA"/>
    <w:rsid w:val="002C2717"/>
    <w:rsid w:val="002D035E"/>
    <w:rsid w:val="002D189C"/>
    <w:rsid w:val="002D29D9"/>
    <w:rsid w:val="002E3B59"/>
    <w:rsid w:val="002E5D2A"/>
    <w:rsid w:val="002E69CE"/>
    <w:rsid w:val="002E7326"/>
    <w:rsid w:val="002F3519"/>
    <w:rsid w:val="002F3E89"/>
    <w:rsid w:val="002F7ACE"/>
    <w:rsid w:val="0030288B"/>
    <w:rsid w:val="003032D1"/>
    <w:rsid w:val="003044E3"/>
    <w:rsid w:val="00310B34"/>
    <w:rsid w:val="00312AB9"/>
    <w:rsid w:val="00315ADC"/>
    <w:rsid w:val="0032236C"/>
    <w:rsid w:val="00323F6F"/>
    <w:rsid w:val="00324F45"/>
    <w:rsid w:val="00326636"/>
    <w:rsid w:val="00327F4A"/>
    <w:rsid w:val="00336BB9"/>
    <w:rsid w:val="00341275"/>
    <w:rsid w:val="003437CB"/>
    <w:rsid w:val="003464A4"/>
    <w:rsid w:val="00350B0B"/>
    <w:rsid w:val="00354452"/>
    <w:rsid w:val="00360422"/>
    <w:rsid w:val="003618D2"/>
    <w:rsid w:val="003710B8"/>
    <w:rsid w:val="00371AA2"/>
    <w:rsid w:val="00375C10"/>
    <w:rsid w:val="003A1BD1"/>
    <w:rsid w:val="003A1D8D"/>
    <w:rsid w:val="003A7754"/>
    <w:rsid w:val="003C054C"/>
    <w:rsid w:val="003C78F2"/>
    <w:rsid w:val="003D2394"/>
    <w:rsid w:val="003D3CA1"/>
    <w:rsid w:val="003E0F5C"/>
    <w:rsid w:val="003F0FE4"/>
    <w:rsid w:val="003F219A"/>
    <w:rsid w:val="00401A15"/>
    <w:rsid w:val="00401D1F"/>
    <w:rsid w:val="004104DB"/>
    <w:rsid w:val="00424989"/>
    <w:rsid w:val="004304B4"/>
    <w:rsid w:val="00441B40"/>
    <w:rsid w:val="00445389"/>
    <w:rsid w:val="0044736F"/>
    <w:rsid w:val="004473EE"/>
    <w:rsid w:val="00450A72"/>
    <w:rsid w:val="00452DFD"/>
    <w:rsid w:val="00460DFE"/>
    <w:rsid w:val="00461DD6"/>
    <w:rsid w:val="0047215F"/>
    <w:rsid w:val="00472D67"/>
    <w:rsid w:val="00474C01"/>
    <w:rsid w:val="0048396F"/>
    <w:rsid w:val="00492B7E"/>
    <w:rsid w:val="0049456B"/>
    <w:rsid w:val="00495401"/>
    <w:rsid w:val="004A3EBA"/>
    <w:rsid w:val="004B63F5"/>
    <w:rsid w:val="004B650A"/>
    <w:rsid w:val="004C298C"/>
    <w:rsid w:val="004C63B2"/>
    <w:rsid w:val="004C7C79"/>
    <w:rsid w:val="004D11D0"/>
    <w:rsid w:val="004D699E"/>
    <w:rsid w:val="004E2546"/>
    <w:rsid w:val="004E2E45"/>
    <w:rsid w:val="004E52CA"/>
    <w:rsid w:val="004E7320"/>
    <w:rsid w:val="004F31F0"/>
    <w:rsid w:val="004F39A5"/>
    <w:rsid w:val="0050638E"/>
    <w:rsid w:val="00512027"/>
    <w:rsid w:val="005151ED"/>
    <w:rsid w:val="00515B08"/>
    <w:rsid w:val="00522CF2"/>
    <w:rsid w:val="0053056F"/>
    <w:rsid w:val="0053540B"/>
    <w:rsid w:val="00537286"/>
    <w:rsid w:val="00547CDB"/>
    <w:rsid w:val="00550B1C"/>
    <w:rsid w:val="00551D17"/>
    <w:rsid w:val="00566B27"/>
    <w:rsid w:val="005708D8"/>
    <w:rsid w:val="0057114C"/>
    <w:rsid w:val="00571998"/>
    <w:rsid w:val="00571F53"/>
    <w:rsid w:val="00582BEC"/>
    <w:rsid w:val="00593669"/>
    <w:rsid w:val="005A2877"/>
    <w:rsid w:val="005A79E2"/>
    <w:rsid w:val="005B65A3"/>
    <w:rsid w:val="005C24A6"/>
    <w:rsid w:val="005D4601"/>
    <w:rsid w:val="005D6FE8"/>
    <w:rsid w:val="00602F1D"/>
    <w:rsid w:val="00603BE4"/>
    <w:rsid w:val="00607C78"/>
    <w:rsid w:val="006154A8"/>
    <w:rsid w:val="00621030"/>
    <w:rsid w:val="00622946"/>
    <w:rsid w:val="00624D7F"/>
    <w:rsid w:val="006259A6"/>
    <w:rsid w:val="00632D08"/>
    <w:rsid w:val="006418D1"/>
    <w:rsid w:val="006421BB"/>
    <w:rsid w:val="00642D02"/>
    <w:rsid w:val="0064420E"/>
    <w:rsid w:val="00651A1C"/>
    <w:rsid w:val="00655535"/>
    <w:rsid w:val="006556CC"/>
    <w:rsid w:val="0066132F"/>
    <w:rsid w:val="00661E6F"/>
    <w:rsid w:val="00665CD2"/>
    <w:rsid w:val="00666A0B"/>
    <w:rsid w:val="00667301"/>
    <w:rsid w:val="00670C4E"/>
    <w:rsid w:val="00672FD5"/>
    <w:rsid w:val="00676EFA"/>
    <w:rsid w:val="00684C65"/>
    <w:rsid w:val="00687C48"/>
    <w:rsid w:val="00692F01"/>
    <w:rsid w:val="006A1744"/>
    <w:rsid w:val="006A7A19"/>
    <w:rsid w:val="006C2BEA"/>
    <w:rsid w:val="006C5D46"/>
    <w:rsid w:val="006C6AA5"/>
    <w:rsid w:val="006D3DC9"/>
    <w:rsid w:val="006D5039"/>
    <w:rsid w:val="006D59F5"/>
    <w:rsid w:val="006E0874"/>
    <w:rsid w:val="006E0FEF"/>
    <w:rsid w:val="006E3002"/>
    <w:rsid w:val="006F5D1E"/>
    <w:rsid w:val="00701588"/>
    <w:rsid w:val="00702279"/>
    <w:rsid w:val="007059AD"/>
    <w:rsid w:val="007223FB"/>
    <w:rsid w:val="007279CE"/>
    <w:rsid w:val="00731AF5"/>
    <w:rsid w:val="007373B1"/>
    <w:rsid w:val="0074409F"/>
    <w:rsid w:val="00746B35"/>
    <w:rsid w:val="00756A66"/>
    <w:rsid w:val="00757F21"/>
    <w:rsid w:val="007604C9"/>
    <w:rsid w:val="00760D0E"/>
    <w:rsid w:val="007617BC"/>
    <w:rsid w:val="007640DB"/>
    <w:rsid w:val="007657BB"/>
    <w:rsid w:val="00773540"/>
    <w:rsid w:val="007761EC"/>
    <w:rsid w:val="007874E0"/>
    <w:rsid w:val="0079272D"/>
    <w:rsid w:val="007A0E03"/>
    <w:rsid w:val="007C604A"/>
    <w:rsid w:val="007D1AD3"/>
    <w:rsid w:val="007E33D9"/>
    <w:rsid w:val="007E74F6"/>
    <w:rsid w:val="00803965"/>
    <w:rsid w:val="00804946"/>
    <w:rsid w:val="00805B5E"/>
    <w:rsid w:val="00812119"/>
    <w:rsid w:val="00813C5F"/>
    <w:rsid w:val="008155C4"/>
    <w:rsid w:val="00820C28"/>
    <w:rsid w:val="00822D33"/>
    <w:rsid w:val="00823C69"/>
    <w:rsid w:val="00823D67"/>
    <w:rsid w:val="00825C29"/>
    <w:rsid w:val="00832DCD"/>
    <w:rsid w:val="008373DF"/>
    <w:rsid w:val="0084120C"/>
    <w:rsid w:val="00843813"/>
    <w:rsid w:val="008447BD"/>
    <w:rsid w:val="00844F64"/>
    <w:rsid w:val="00851409"/>
    <w:rsid w:val="00864935"/>
    <w:rsid w:val="00867733"/>
    <w:rsid w:val="00870D43"/>
    <w:rsid w:val="008762A7"/>
    <w:rsid w:val="00881052"/>
    <w:rsid w:val="0088165A"/>
    <w:rsid w:val="008825AA"/>
    <w:rsid w:val="0089495A"/>
    <w:rsid w:val="008A1399"/>
    <w:rsid w:val="008B4C6A"/>
    <w:rsid w:val="008B530C"/>
    <w:rsid w:val="008B54DE"/>
    <w:rsid w:val="008C1037"/>
    <w:rsid w:val="008C3EB4"/>
    <w:rsid w:val="008C496A"/>
    <w:rsid w:val="008D1364"/>
    <w:rsid w:val="008D5F5E"/>
    <w:rsid w:val="008F3C70"/>
    <w:rsid w:val="00900B1A"/>
    <w:rsid w:val="009062F4"/>
    <w:rsid w:val="00911D49"/>
    <w:rsid w:val="00923271"/>
    <w:rsid w:val="00927269"/>
    <w:rsid w:val="009334A3"/>
    <w:rsid w:val="00935D07"/>
    <w:rsid w:val="00936719"/>
    <w:rsid w:val="00937950"/>
    <w:rsid w:val="00937B4A"/>
    <w:rsid w:val="009427E5"/>
    <w:rsid w:val="0095056E"/>
    <w:rsid w:val="00951D4D"/>
    <w:rsid w:val="00953160"/>
    <w:rsid w:val="00955FDB"/>
    <w:rsid w:val="00955FEA"/>
    <w:rsid w:val="00956EF6"/>
    <w:rsid w:val="00962A7C"/>
    <w:rsid w:val="00963AB2"/>
    <w:rsid w:val="009661BE"/>
    <w:rsid w:val="00971863"/>
    <w:rsid w:val="00972453"/>
    <w:rsid w:val="00975F40"/>
    <w:rsid w:val="00981B5B"/>
    <w:rsid w:val="00982351"/>
    <w:rsid w:val="009862D6"/>
    <w:rsid w:val="00987B40"/>
    <w:rsid w:val="0099177F"/>
    <w:rsid w:val="009A044D"/>
    <w:rsid w:val="009A3FC6"/>
    <w:rsid w:val="009B07D1"/>
    <w:rsid w:val="009C1717"/>
    <w:rsid w:val="009C26E2"/>
    <w:rsid w:val="009C3D60"/>
    <w:rsid w:val="009C4B65"/>
    <w:rsid w:val="009D6A47"/>
    <w:rsid w:val="009E0371"/>
    <w:rsid w:val="009E3578"/>
    <w:rsid w:val="009F1AA4"/>
    <w:rsid w:val="009F4A30"/>
    <w:rsid w:val="00A14862"/>
    <w:rsid w:val="00A240E6"/>
    <w:rsid w:val="00A36857"/>
    <w:rsid w:val="00A377B9"/>
    <w:rsid w:val="00A40E1B"/>
    <w:rsid w:val="00A56A0F"/>
    <w:rsid w:val="00A60939"/>
    <w:rsid w:val="00A7136C"/>
    <w:rsid w:val="00A71951"/>
    <w:rsid w:val="00A733DE"/>
    <w:rsid w:val="00A8145A"/>
    <w:rsid w:val="00A81E46"/>
    <w:rsid w:val="00A83C26"/>
    <w:rsid w:val="00A83DF6"/>
    <w:rsid w:val="00A916E7"/>
    <w:rsid w:val="00A96C33"/>
    <w:rsid w:val="00AA20F7"/>
    <w:rsid w:val="00AA3BB8"/>
    <w:rsid w:val="00AA697C"/>
    <w:rsid w:val="00AA7CDA"/>
    <w:rsid w:val="00AB3773"/>
    <w:rsid w:val="00AB37EB"/>
    <w:rsid w:val="00AB6A5D"/>
    <w:rsid w:val="00AB7E4D"/>
    <w:rsid w:val="00AC7745"/>
    <w:rsid w:val="00AD10B0"/>
    <w:rsid w:val="00AD4791"/>
    <w:rsid w:val="00AD535A"/>
    <w:rsid w:val="00AE051E"/>
    <w:rsid w:val="00AE2679"/>
    <w:rsid w:val="00B03736"/>
    <w:rsid w:val="00B05D87"/>
    <w:rsid w:val="00B1190E"/>
    <w:rsid w:val="00B15D7A"/>
    <w:rsid w:val="00B20657"/>
    <w:rsid w:val="00B2396C"/>
    <w:rsid w:val="00B3332B"/>
    <w:rsid w:val="00B40D30"/>
    <w:rsid w:val="00B4636C"/>
    <w:rsid w:val="00B513AF"/>
    <w:rsid w:val="00B51753"/>
    <w:rsid w:val="00B61162"/>
    <w:rsid w:val="00B61470"/>
    <w:rsid w:val="00B620B2"/>
    <w:rsid w:val="00B72684"/>
    <w:rsid w:val="00B74874"/>
    <w:rsid w:val="00B749C7"/>
    <w:rsid w:val="00B914E8"/>
    <w:rsid w:val="00B9224D"/>
    <w:rsid w:val="00B97424"/>
    <w:rsid w:val="00BA20B3"/>
    <w:rsid w:val="00BB2A32"/>
    <w:rsid w:val="00BB3C3F"/>
    <w:rsid w:val="00BB7C97"/>
    <w:rsid w:val="00BC32F4"/>
    <w:rsid w:val="00BD0B8E"/>
    <w:rsid w:val="00BD4D33"/>
    <w:rsid w:val="00BD6058"/>
    <w:rsid w:val="00BE2D78"/>
    <w:rsid w:val="00BE72EC"/>
    <w:rsid w:val="00BF1809"/>
    <w:rsid w:val="00BF268B"/>
    <w:rsid w:val="00BF7583"/>
    <w:rsid w:val="00C005FD"/>
    <w:rsid w:val="00C012FC"/>
    <w:rsid w:val="00C0237B"/>
    <w:rsid w:val="00C02DD7"/>
    <w:rsid w:val="00C04C8C"/>
    <w:rsid w:val="00C139B2"/>
    <w:rsid w:val="00C1480D"/>
    <w:rsid w:val="00C21669"/>
    <w:rsid w:val="00C23C41"/>
    <w:rsid w:val="00C25AFD"/>
    <w:rsid w:val="00C2658F"/>
    <w:rsid w:val="00C313EF"/>
    <w:rsid w:val="00C32A7B"/>
    <w:rsid w:val="00C53783"/>
    <w:rsid w:val="00C62269"/>
    <w:rsid w:val="00C64B45"/>
    <w:rsid w:val="00C715F4"/>
    <w:rsid w:val="00C77126"/>
    <w:rsid w:val="00C9326E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D04867"/>
    <w:rsid w:val="00D07E81"/>
    <w:rsid w:val="00D11D82"/>
    <w:rsid w:val="00D154C7"/>
    <w:rsid w:val="00D156AE"/>
    <w:rsid w:val="00D166DA"/>
    <w:rsid w:val="00D20AEC"/>
    <w:rsid w:val="00D23CB5"/>
    <w:rsid w:val="00D344AE"/>
    <w:rsid w:val="00D50888"/>
    <w:rsid w:val="00D570D3"/>
    <w:rsid w:val="00D65884"/>
    <w:rsid w:val="00D73133"/>
    <w:rsid w:val="00D91383"/>
    <w:rsid w:val="00D97F3D"/>
    <w:rsid w:val="00DA6298"/>
    <w:rsid w:val="00DB036F"/>
    <w:rsid w:val="00DB0899"/>
    <w:rsid w:val="00DB5573"/>
    <w:rsid w:val="00DB7A84"/>
    <w:rsid w:val="00DC304E"/>
    <w:rsid w:val="00DC352B"/>
    <w:rsid w:val="00DC5ED6"/>
    <w:rsid w:val="00DC6196"/>
    <w:rsid w:val="00DD504E"/>
    <w:rsid w:val="00DD5D92"/>
    <w:rsid w:val="00DD6EE4"/>
    <w:rsid w:val="00DD6F3C"/>
    <w:rsid w:val="00DE189B"/>
    <w:rsid w:val="00DF1617"/>
    <w:rsid w:val="00DF2B51"/>
    <w:rsid w:val="00E01599"/>
    <w:rsid w:val="00E0365B"/>
    <w:rsid w:val="00E03830"/>
    <w:rsid w:val="00E04B95"/>
    <w:rsid w:val="00E07D0E"/>
    <w:rsid w:val="00E17C88"/>
    <w:rsid w:val="00E351FE"/>
    <w:rsid w:val="00E404C1"/>
    <w:rsid w:val="00E41ED2"/>
    <w:rsid w:val="00E4316C"/>
    <w:rsid w:val="00E50FF4"/>
    <w:rsid w:val="00E57A00"/>
    <w:rsid w:val="00E60C45"/>
    <w:rsid w:val="00E73943"/>
    <w:rsid w:val="00E76ECF"/>
    <w:rsid w:val="00E802F1"/>
    <w:rsid w:val="00E807D7"/>
    <w:rsid w:val="00E834C2"/>
    <w:rsid w:val="00E91187"/>
    <w:rsid w:val="00E92FD5"/>
    <w:rsid w:val="00E94E6D"/>
    <w:rsid w:val="00EA6332"/>
    <w:rsid w:val="00EB53AA"/>
    <w:rsid w:val="00EC2000"/>
    <w:rsid w:val="00EE027C"/>
    <w:rsid w:val="00EE2710"/>
    <w:rsid w:val="00EF30E7"/>
    <w:rsid w:val="00EF609A"/>
    <w:rsid w:val="00F00ACB"/>
    <w:rsid w:val="00F0464C"/>
    <w:rsid w:val="00F07488"/>
    <w:rsid w:val="00F130D4"/>
    <w:rsid w:val="00F14764"/>
    <w:rsid w:val="00F154EF"/>
    <w:rsid w:val="00F349DF"/>
    <w:rsid w:val="00F35EC9"/>
    <w:rsid w:val="00F417B9"/>
    <w:rsid w:val="00F41C0D"/>
    <w:rsid w:val="00F5117B"/>
    <w:rsid w:val="00F56317"/>
    <w:rsid w:val="00F60281"/>
    <w:rsid w:val="00F64369"/>
    <w:rsid w:val="00F67903"/>
    <w:rsid w:val="00F67DEF"/>
    <w:rsid w:val="00F760D3"/>
    <w:rsid w:val="00F77A14"/>
    <w:rsid w:val="00F77FDB"/>
    <w:rsid w:val="00F87A3D"/>
    <w:rsid w:val="00F97496"/>
    <w:rsid w:val="00FA5236"/>
    <w:rsid w:val="00FA7D82"/>
    <w:rsid w:val="00FB5166"/>
    <w:rsid w:val="00FB6751"/>
    <w:rsid w:val="00FC60D5"/>
    <w:rsid w:val="00FC7FF7"/>
    <w:rsid w:val="00FD1A23"/>
    <w:rsid w:val="00FD26E1"/>
    <w:rsid w:val="00FD5671"/>
    <w:rsid w:val="00FE08B0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BC846D-359A-4461-A4EC-1BDE6B64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 w:qFormat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qFormat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aliases w:val="Содержание. 2 уровень"/>
    <w:basedOn w:val="a"/>
    <w:link w:val="af0"/>
    <w:uiPriority w:val="1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1">
    <w:name w:val="Strong"/>
    <w:uiPriority w:val="22"/>
    <w:qFormat/>
    <w:rsid w:val="00207877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EB53AA"/>
    <w:rPr>
      <w:rFonts w:eastAsia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8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13pt">
    <w:name w:val="Основной текст (3) + 13 pt"/>
    <w:rsid w:val="00265E12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f9">
    <w:name w:val="Основной текст_"/>
    <w:link w:val="4"/>
    <w:uiPriority w:val="99"/>
    <w:rsid w:val="00A916E7"/>
    <w:rPr>
      <w:rFonts w:eastAsia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9"/>
    <w:uiPriority w:val="99"/>
    <w:rsid w:val="00A916E7"/>
    <w:pPr>
      <w:shd w:val="clear" w:color="auto" w:fill="FFFFFF"/>
      <w:spacing w:line="274" w:lineRule="exact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AA697C"/>
    <w:pPr>
      <w:ind w:left="110"/>
    </w:pPr>
    <w:rPr>
      <w:sz w:val="22"/>
      <w:szCs w:val="22"/>
      <w:lang w:eastAsia="en-US"/>
    </w:rPr>
  </w:style>
  <w:style w:type="character" w:customStyle="1" w:styleId="af0">
    <w:name w:val="Абзац списка Знак"/>
    <w:aliases w:val="Содержание. 2 уровень Знак"/>
    <w:link w:val="af"/>
    <w:uiPriority w:val="1"/>
    <w:qFormat/>
    <w:locked/>
    <w:rsid w:val="00AA697C"/>
    <w:rPr>
      <w:rFonts w:ascii="Calibri" w:hAnsi="Calibri"/>
      <w:sz w:val="22"/>
      <w:szCs w:val="22"/>
      <w:lang w:eastAsia="en-US"/>
    </w:rPr>
  </w:style>
  <w:style w:type="paragraph" w:customStyle="1" w:styleId="210">
    <w:name w:val="Заголовок 21"/>
    <w:basedOn w:val="a"/>
    <w:next w:val="a"/>
    <w:unhideWhenUsed/>
    <w:qFormat/>
    <w:rsid w:val="00E92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List Bullet 3"/>
    <w:basedOn w:val="a"/>
    <w:uiPriority w:val="99"/>
    <w:qFormat/>
    <w:locked/>
    <w:rsid w:val="00E92FD5"/>
    <w:pPr>
      <w:ind w:left="566" w:hanging="283"/>
    </w:pPr>
  </w:style>
  <w:style w:type="paragraph" w:customStyle="1" w:styleId="12">
    <w:name w:val="Нижний колонтитул1"/>
    <w:basedOn w:val="a"/>
    <w:uiPriority w:val="99"/>
    <w:unhideWhenUsed/>
    <w:locked/>
    <w:rsid w:val="00E92FD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41093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sab.com/ru/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004" TargetMode="External"/><Relationship Id="rId17" Type="http://schemas.openxmlformats.org/officeDocument/2006/relationships/hyperlink" Target="https://znanium.com/catalog/product/2199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41785" TargetMode="External"/><Relationship Id="rId20" Type="http://schemas.openxmlformats.org/officeDocument/2006/relationships/hyperlink" Target="http://svarka.duko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5615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svag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6994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5B493-045D-4DEE-8EC1-CB33521A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21</Pages>
  <Words>4927</Words>
  <Characters>28090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Ник</cp:lastModifiedBy>
  <cp:revision>160</cp:revision>
  <cp:lastPrinted>2019-05-08T09:57:00Z</cp:lastPrinted>
  <dcterms:created xsi:type="dcterms:W3CDTF">2013-12-09T08:50:00Z</dcterms:created>
  <dcterms:modified xsi:type="dcterms:W3CDTF">2022-04-26T18:37:00Z</dcterms:modified>
</cp:coreProperties>
</file>